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  <w:lang w:val="ru-RU"/>
        </w:rPr>
        <w:id w:val="104289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/>
          </w:tblPr>
          <w:tblGrid>
            <w:gridCol w:w="5743"/>
          </w:tblGrid>
          <w:tr w:rsidR="00634B37"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365F91" w:themeColor="accent1" w:themeShade="BF"/>
                  <w:sz w:val="48"/>
                  <w:szCs w:val="48"/>
                  <w:lang w:val="ru-RU"/>
                </w:rPr>
                <w:alias w:val="Заголовок"/>
                <w:id w:val="70386419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rFonts w:ascii="Times New Roman" w:eastAsiaTheme="minorHAnsi" w:hAnsi="Times New Roman" w:cs="Times New Roman"/>
                  <w:bCs w:val="0"/>
                  <w:color w:val="auto"/>
                  <w:sz w:val="44"/>
                  <w:szCs w:val="44"/>
                  <w:lang w:val="kk-KZ"/>
                </w:rPr>
              </w:sdtEndPr>
              <w:sdtContent>
                <w:tc>
                  <w:tcPr>
                    <w:tcW w:w="5746" w:type="dxa"/>
                  </w:tcPr>
                  <w:p w:rsidR="00634B37" w:rsidRDefault="004901F9" w:rsidP="00CB0AF0">
                    <w:pPr>
                      <w:pStyle w:val="a3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sz w:val="48"/>
                        <w:szCs w:val="48"/>
                        <w:lang w:val="ru-RU"/>
                      </w:rPr>
                      <w:t>Анализ  учебной работы естественно математического объединения за 2017-2018 учебный год.</w:t>
                    </w:r>
                  </w:p>
                </w:tc>
              </w:sdtContent>
            </w:sdt>
          </w:tr>
          <w:tr w:rsidR="00634B37">
            <w:tc>
              <w:tcPr>
                <w:tcW w:w="5746" w:type="dxa"/>
              </w:tcPr>
              <w:p w:rsidR="00634B37" w:rsidRDefault="00634B37">
                <w:pPr>
                  <w:pStyle w:val="a3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634B37">
            <w:tc>
              <w:tcPr>
                <w:tcW w:w="5746" w:type="dxa"/>
              </w:tcPr>
              <w:p w:rsidR="00634B37" w:rsidRDefault="00634B37">
                <w:pPr>
                  <w:pStyle w:val="a3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634B37">
            <w:tc>
              <w:tcPr>
                <w:tcW w:w="5746" w:type="dxa"/>
              </w:tcPr>
              <w:p w:rsidR="00634B37" w:rsidRDefault="00634B37">
                <w:pPr>
                  <w:pStyle w:val="a3"/>
                </w:pPr>
              </w:p>
            </w:tc>
          </w:tr>
          <w:tr w:rsidR="00634B37" w:rsidTr="00634B37">
            <w:trPr>
              <w:trHeight w:val="778"/>
            </w:trPr>
            <w:tc>
              <w:tcPr>
                <w:tcW w:w="5746" w:type="dxa"/>
              </w:tcPr>
              <w:p w:rsidR="00634B37" w:rsidRDefault="00634B37">
                <w:pPr>
                  <w:pStyle w:val="a3"/>
                </w:pPr>
              </w:p>
            </w:tc>
          </w:tr>
          <w:tr w:rsidR="00634B37">
            <w:tc>
              <w:tcPr>
                <w:tcW w:w="5746" w:type="dxa"/>
              </w:tcPr>
              <w:p w:rsidR="00634B37" w:rsidRDefault="00634B37" w:rsidP="00634B37">
                <w:pPr>
                  <w:pStyle w:val="a3"/>
                  <w:rPr>
                    <w:b/>
                    <w:bCs/>
                  </w:rPr>
                </w:pPr>
              </w:p>
            </w:tc>
          </w:tr>
          <w:tr w:rsidR="00634B37">
            <w:tc>
              <w:tcPr>
                <w:tcW w:w="5746" w:type="dxa"/>
              </w:tcPr>
              <w:p w:rsidR="00634B37" w:rsidRDefault="00634B37" w:rsidP="00634B37">
                <w:pPr>
                  <w:pStyle w:val="a3"/>
                  <w:rPr>
                    <w:b/>
                    <w:bCs/>
                  </w:rPr>
                </w:pPr>
              </w:p>
            </w:tc>
          </w:tr>
          <w:tr w:rsidR="00634B37">
            <w:tc>
              <w:tcPr>
                <w:tcW w:w="5746" w:type="dxa"/>
              </w:tcPr>
              <w:p w:rsidR="00634B37" w:rsidRDefault="00634B37">
                <w:pPr>
                  <w:pStyle w:val="a3"/>
                  <w:rPr>
                    <w:b/>
                    <w:bCs/>
                  </w:rPr>
                </w:pPr>
              </w:p>
            </w:tc>
          </w:tr>
        </w:tbl>
        <w:p w:rsidR="00634B37" w:rsidRDefault="00AE21E3">
          <w:r>
            <w:rPr>
              <w:noProof/>
            </w:rPr>
            <w:pict>
              <v:group id="_x0000_s1060" style="position:absolute;margin-left:2246.05pt;margin-top:0;width:264.55pt;height:690.65pt;z-index:251668480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1" type="#_x0000_t32" style="position:absolute;left:6519;top:1258;width:4303;height:10040;flip:x" o:connectortype="straight" strokecolor="#a7bfde [1620]"/>
                <v:group id="_x0000_s1062" style="position:absolute;left:5531;top:9226;width:5291;height:5845" coordorigin="5531,9226" coordsize="5291,5845">
                  <v:shape id="_x0000_s1063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64" style="position:absolute;left:6117;top:10212;width:4526;height:4258;rotation:41366637fd;flip:y" fillcolor="#d3dfee [820]" stroked="f" strokecolor="#a7bfde [1620]"/>
                  <v:oval id="_x0000_s1065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71" style="position:absolute;margin-left:0;margin-top:0;width:464.8pt;height:380.95pt;z-index:251670528;mso-position-horizontal:left;mso-position-horizontal-relative:page;mso-position-vertical:top;mso-position-vertical-relative:page" coordorigin="15,15" coordsize="9296,7619" o:allowincell="f">
                <v:shape id="_x0000_s1072" type="#_x0000_t32" style="position:absolute;left:15;top:15;width:7512;height:7386" o:connectortype="straight" strokecolor="#a7bfde [1620]"/>
                <v:group id="_x0000_s1073" style="position:absolute;left:7095;top:5418;width:2216;height:2216" coordorigin="7907,4350" coordsize="2216,2216">
                  <v:oval id="_x0000_s1074" style="position:absolute;left:7907;top:4350;width:2216;height:2216" fillcolor="#a7bfde [1620]" stroked="f"/>
                  <v:oval id="_x0000_s1075" style="position:absolute;left:7961;top:4684;width:1813;height:1813" fillcolor="#d3dfee [820]" stroked="f"/>
                  <v:oval id="_x0000_s1076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66" style="position:absolute;margin-left:3354.5pt;margin-top:0;width:332.7pt;height:227.25pt;z-index:251669504;mso-position-horizontal:right;mso-position-horizontal-relative:margin;mso-position-vertical:top;mso-position-vertical-relative:page" coordorigin="4136,15" coordsize="6654,4545" o:allowincell="f">
                <v:shape id="_x0000_s1067" type="#_x0000_t32" style="position:absolute;left:4136;top:15;width:3058;height:3855" o:connectortype="straight" strokecolor="#a7bfde [1620]"/>
                <v:oval id="_x0000_s1068" style="position:absolute;left:6674;top:444;width:4116;height:4116" fillcolor="#a7bfde [1620]" stroked="f"/>
                <v:oval id="_x0000_s1069" style="position:absolute;left:6773;top:1058;width:3367;height:3367" fillcolor="#d3dfee [820]" stroked="f"/>
                <v:oval id="_x0000_s1070" style="position:absolute;left:6856;top:1709;width:2553;height:2553" fillcolor="#7ba0cd [2420]" stroked="f"/>
                <w10:wrap anchorx="margin" anchory="page"/>
              </v:group>
            </w:pict>
          </w:r>
        </w:p>
        <w:p w:rsidR="00634B37" w:rsidRDefault="00634B37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Анализ  учебной работы естественно математического объединения </w:t>
      </w:r>
      <w:proofErr w:type="gramStart"/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>за</w:t>
      </w:r>
      <w:proofErr w:type="gramEnd"/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201</w:t>
      </w:r>
      <w:r w:rsidR="00CB0AF0">
        <w:rPr>
          <w:rFonts w:ascii="Times New Roman" w:hAnsi="Times New Roman" w:cs="Times New Roman"/>
          <w:b/>
          <w:sz w:val="28"/>
          <w:szCs w:val="28"/>
          <w:lang w:val="ru-RU"/>
        </w:rPr>
        <w:t>7</w:t>
      </w: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>-201</w:t>
      </w:r>
      <w:r w:rsidR="00CB0AF0"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учебный год.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методического объединения учителей естественно-математического цикла  в 201</w:t>
      </w:r>
      <w:r w:rsidR="00CB0AF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/201</w:t>
      </w:r>
      <w:r w:rsidR="00CB0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учебном году строилась в соответствие с планом методической работы школы и была направлена на решение проблемы – непрерывное совершенствование  педагогического мастерства учителей, их компетенции в области математики, физики, биологии, химии, географии, технологии, физической культуры, </w:t>
      </w:r>
      <w:proofErr w:type="gram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proofErr w:type="gram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НВП.   Отсюда вытекает цель, стоящая перед учителями на этот учебный год - повысить качество обучения, добиться высоких результатов ВОУД, повысить мотивацию активной формы обучения.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качестве основных задач методической работы были выдвинуты следующие: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 Совершенствовать структуру методической работы.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 Анализировать имеющиеся в наличии учебники и учебные программы, соответствующих нормативных требований ГОСО</w:t>
      </w:r>
    </w:p>
    <w:p w:rsidR="001F4D28" w:rsidRPr="00954D21" w:rsidRDefault="003D7193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F4D28"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 Добиться эффективности традиционных методов обучения, целесообразности новых методов с использованием различных типов уроков для регуляции проведения олимпиад.</w:t>
      </w:r>
    </w:p>
    <w:p w:rsidR="001F4D28" w:rsidRPr="00954D21" w:rsidRDefault="003D7193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F4D28"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 Наладить организацию процесса наставничества, с обменом опыта в применении современных педагогических технологий, включающих воспитательные, развивающие и обучающие цели.</w:t>
      </w:r>
    </w:p>
    <w:p w:rsidR="001F4D28" w:rsidRPr="00954D21" w:rsidRDefault="003D7193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F4D28"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 Обеспечить прочное овладение учащимися системой знаний и умений, необходимых в повседневной жизни, достаточных для изучения других дисциплин и продолжения образования.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Методическое объединение естественно-математического цикла нашей школы включает </w:t>
      </w:r>
      <w:r w:rsidR="00CB0A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учителей. </w:t>
      </w:r>
      <w:r w:rsidR="00CB0A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</w:t>
      </w:r>
      <w:proofErr w:type="spellStart"/>
      <w:r w:rsidR="00CB0A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</w:t>
      </w:r>
      <w:proofErr w:type="spell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первую квалификационную категорию- Никулина ВЭ. </w:t>
      </w:r>
      <w:r w:rsidR="00CB0A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 имеют вторую квалификационную категори</w:t>
      </w:r>
      <w:proofErr w:type="gram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ю-</w:t>
      </w:r>
      <w:proofErr w:type="gram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Кемина ОН и Стакаева МЮ и </w:t>
      </w:r>
      <w:r w:rsidRPr="00954D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Пилипенко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А.В., </w:t>
      </w:r>
      <w:r w:rsidRPr="00954D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Весна Т.В.,</w:t>
      </w:r>
      <w:r w:rsidR="00CB0A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1 -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категорий.   </w:t>
      </w: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D7193" w:rsidRDefault="003D7193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D7193" w:rsidRDefault="003D7193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D7193" w:rsidRPr="00954D21" w:rsidRDefault="003D7193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Pr="00954D21" w:rsidRDefault="001F4D28" w:rsidP="003D7193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Алгебра и геометрия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-775335</wp:posOffset>
            </wp:positionH>
            <wp:positionV relativeFrom="margin">
              <wp:posOffset>622935</wp:posOffset>
            </wp:positionV>
            <wp:extent cx="2781300" cy="2457450"/>
            <wp:effectExtent l="19050" t="0" r="0" b="0"/>
            <wp:wrapSquare wrapText="bothSides"/>
            <wp:docPr id="2" name="Рисунок 2" descr="C:\Documents and Settings\User\Мои документы\Фото 2010-2011\DSC0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Фото 2010-2011\DSC04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    Никулина В.Э.- образование высшее, </w:t>
      </w:r>
    </w:p>
    <w:p w:rsidR="001F4D28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педагогический стаж </w:t>
      </w:r>
      <w:r w:rsidR="00296ACA">
        <w:rPr>
          <w:rFonts w:ascii="Times New Roman" w:hAnsi="Times New Roman" w:cs="Times New Roman"/>
          <w:sz w:val="28"/>
          <w:szCs w:val="28"/>
          <w:lang w:val="ru-RU"/>
        </w:rPr>
        <w:t>31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лет.                                                                  </w:t>
      </w: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по самообразованию «Применение инновационных технологий на уроках математики».  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>Учитель применяет в своей работе метод проектов, УДЕ, дифференцированное обучение, ИКТ.      Работает в</w:t>
      </w:r>
      <w:r w:rsidR="00CB0A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>9,11.</w:t>
      </w:r>
    </w:p>
    <w:p w:rsidR="00CB0AF0" w:rsidRDefault="00CB0AF0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CB0AF0" w:rsidRPr="00954D21" w:rsidRDefault="00CB0AF0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Качество знаний в этих классах </w:t>
      </w:r>
      <w:proofErr w:type="gramStart"/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>таковы</w:t>
      </w:r>
      <w:proofErr w:type="gramEnd"/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Pr="00954D21" w:rsidRDefault="00CB0AF0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9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50%                             11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50%</w:t>
      </w:r>
      <w:r w:rsidR="001F4D28"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86400" cy="32004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CB0AF0" w:rsidRDefault="00CB0AF0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CB0AF0" w:rsidRDefault="00CB0AF0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CB0AF0" w:rsidRDefault="00CB0AF0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3D7193" w:rsidRDefault="003D7193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CB0AF0" w:rsidRPr="00954D21" w:rsidRDefault="00CB0AF0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Информатика, математика</w:t>
      </w:r>
      <w:r w:rsidR="00296ACA">
        <w:rPr>
          <w:rFonts w:ascii="Times New Roman" w:hAnsi="Times New Roman" w:cs="Times New Roman"/>
          <w:b/>
          <w:sz w:val="28"/>
          <w:szCs w:val="28"/>
          <w:lang w:val="ru-RU"/>
        </w:rPr>
        <w:t>, физика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Pr="00954D21" w:rsidRDefault="003D7193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422910</wp:posOffset>
            </wp:positionV>
            <wp:extent cx="2200275" cy="2333625"/>
            <wp:effectExtent l="19050" t="0" r="9525" b="0"/>
            <wp:wrapSquare wrapText="bothSides"/>
            <wp:docPr id="9" name="Рисунок 8" descr="C:\Documents and Settings\User\Local Settings\Temporary Internet Files\Content.Word\Фото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Local Settings\Temporary Internet Files\Content.Word\Фото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Пилипенко А.В. образование высшее, </w:t>
      </w:r>
      <w:proofErr w:type="spellStart"/>
      <w:r w:rsidRPr="00954D21">
        <w:rPr>
          <w:rFonts w:ascii="Times New Roman" w:hAnsi="Times New Roman" w:cs="Times New Roman"/>
          <w:sz w:val="28"/>
          <w:szCs w:val="28"/>
          <w:lang w:val="ru-RU"/>
        </w:rPr>
        <w:t>пед</w:t>
      </w:r>
      <w:proofErr w:type="spell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стаж </w:t>
      </w:r>
      <w:r w:rsidR="00296ACA">
        <w:rPr>
          <w:rFonts w:ascii="Times New Roman" w:hAnsi="Times New Roman" w:cs="Times New Roman"/>
          <w:sz w:val="28"/>
          <w:szCs w:val="28"/>
          <w:lang w:val="ru-RU"/>
        </w:rPr>
        <w:t xml:space="preserve">8 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>лет.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>Тема по самообразованию «</w:t>
      </w:r>
      <w:r w:rsidRPr="00954D2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Применение вычислительных навыков на уроках математики</w:t>
      </w: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».  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Учитель работает по инновационной технологии в </w:t>
      </w:r>
      <w:proofErr w:type="spellStart"/>
      <w:r w:rsidRPr="00954D21">
        <w:rPr>
          <w:rFonts w:ascii="Times New Roman" w:hAnsi="Times New Roman" w:cs="Times New Roman"/>
          <w:sz w:val="28"/>
          <w:szCs w:val="28"/>
          <w:lang w:val="ru-RU"/>
        </w:rPr>
        <w:t>мультимедийном</w:t>
      </w:r>
      <w:proofErr w:type="spell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 кабинете. К урокам относится серьезн</w:t>
      </w:r>
      <w:r w:rsidR="00CB0AF0">
        <w:rPr>
          <w:rFonts w:ascii="Times New Roman" w:hAnsi="Times New Roman" w:cs="Times New Roman"/>
          <w:sz w:val="28"/>
          <w:szCs w:val="28"/>
          <w:lang w:val="ru-RU"/>
        </w:rPr>
        <w:t>о добросовестно.  Работает в 5,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7,8,9,11(информатика) и  </w:t>
      </w:r>
      <w:r w:rsidR="00CB0AF0">
        <w:rPr>
          <w:rFonts w:ascii="Times New Roman" w:hAnsi="Times New Roman" w:cs="Times New Roman"/>
          <w:sz w:val="28"/>
          <w:szCs w:val="28"/>
          <w:lang w:val="ru-RU"/>
        </w:rPr>
        <w:t>5, 7, 8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(математика)</w:t>
      </w:r>
      <w:r w:rsidR="00CB0AF0">
        <w:rPr>
          <w:rFonts w:ascii="Times New Roman" w:hAnsi="Times New Roman" w:cs="Times New Roman"/>
          <w:sz w:val="28"/>
          <w:szCs w:val="28"/>
          <w:lang w:val="ru-RU"/>
        </w:rPr>
        <w:t>, 7,8,9,11 (физика)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Качество знаний в этих классах </w:t>
      </w:r>
      <w:proofErr w:type="gramStart"/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>таковы</w:t>
      </w:r>
      <w:proofErr w:type="gramEnd"/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r w:rsidR="00296ACA">
        <w:rPr>
          <w:rFonts w:ascii="Times New Roman" w:hAnsi="Times New Roman" w:cs="Times New Roman"/>
          <w:b/>
          <w:sz w:val="28"/>
          <w:szCs w:val="28"/>
          <w:lang w:val="ru-RU"/>
        </w:rPr>
        <w:t>математика</w:t>
      </w:r>
    </w:p>
    <w:p w:rsidR="00296ACA" w:rsidRPr="00296ACA" w:rsidRDefault="00296ACA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60%                  7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–29%             8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-33%</w:t>
      </w:r>
    </w:p>
    <w:p w:rsidR="00296ACA" w:rsidRDefault="00296ACA" w:rsidP="00296ACA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96ACA" w:rsidRDefault="00296ACA" w:rsidP="00296ACA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Качество знаний в этих классах </w:t>
      </w:r>
      <w:proofErr w:type="gramStart"/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>таковы</w:t>
      </w:r>
      <w:proofErr w:type="gramEnd"/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информатика</w:t>
      </w:r>
    </w:p>
    <w:p w:rsidR="00296ACA" w:rsidRPr="00296ACA" w:rsidRDefault="00296ACA" w:rsidP="00296AC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60%          7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–86%             8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-78%         9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- 100%       11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100%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96ACA" w:rsidRDefault="00296ACA" w:rsidP="00296ACA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Качество знаний в этих классах </w:t>
      </w:r>
      <w:proofErr w:type="gramStart"/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>таковы</w:t>
      </w:r>
      <w:proofErr w:type="gramEnd"/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физика</w:t>
      </w:r>
    </w:p>
    <w:p w:rsidR="00296ACA" w:rsidRPr="00296ACA" w:rsidRDefault="00296ACA" w:rsidP="00296AC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7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29%                  8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–22%            9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50%             11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50%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486400" cy="3200400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D7193" w:rsidRDefault="003D7193" w:rsidP="00296AC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Pr="00954D21" w:rsidRDefault="003D7193" w:rsidP="00296AC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156210</wp:posOffset>
            </wp:positionV>
            <wp:extent cx="2209800" cy="1924050"/>
            <wp:effectExtent l="19050" t="0" r="0" b="0"/>
            <wp:wrapSquare wrapText="bothSides"/>
            <wp:docPr id="3" name="Рисунок 3" descr="C:\Documents and Settings\User\Рабочий стол\Фото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D28" w:rsidRPr="00954D21">
        <w:rPr>
          <w:rFonts w:ascii="Times New Roman" w:hAnsi="Times New Roman" w:cs="Times New Roman"/>
          <w:b/>
          <w:sz w:val="28"/>
          <w:szCs w:val="28"/>
          <w:lang w:val="ru-RU"/>
        </w:rPr>
        <w:t>Химия и биология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                                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296ACA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54D21">
        <w:rPr>
          <w:rFonts w:ascii="Times New Roman" w:hAnsi="Times New Roman" w:cs="Times New Roman"/>
          <w:sz w:val="28"/>
          <w:szCs w:val="28"/>
          <w:lang w:val="ru-RU"/>
        </w:rPr>
        <w:t>Стакаева</w:t>
      </w:r>
      <w:proofErr w:type="spell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М.</w:t>
      </w:r>
      <w:proofErr w:type="gramStart"/>
      <w:r w:rsidRPr="00954D21">
        <w:rPr>
          <w:rFonts w:ascii="Times New Roman" w:hAnsi="Times New Roman" w:cs="Times New Roman"/>
          <w:sz w:val="28"/>
          <w:szCs w:val="28"/>
          <w:lang w:val="ru-RU"/>
        </w:rPr>
        <w:t>Ю</w:t>
      </w:r>
      <w:proofErr w:type="gram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 образование высшее, </w:t>
      </w:r>
      <w:proofErr w:type="spellStart"/>
      <w:r w:rsidRPr="00954D21">
        <w:rPr>
          <w:rFonts w:ascii="Times New Roman" w:hAnsi="Times New Roman" w:cs="Times New Roman"/>
          <w:sz w:val="28"/>
          <w:szCs w:val="28"/>
          <w:lang w:val="ru-RU"/>
        </w:rPr>
        <w:t>пед</w:t>
      </w:r>
      <w:proofErr w:type="spell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стаж 1</w:t>
      </w:r>
      <w:r w:rsidR="00296ACA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лет. </w:t>
      </w:r>
    </w:p>
    <w:p w:rsidR="001F4D28" w:rsidRPr="00954D21" w:rsidRDefault="001F4D28" w:rsidP="00954D21">
      <w:pPr>
        <w:pStyle w:val="a3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>Тема по самообразованию «Активизация познавательного интереса учащихся на уроках химии – биологии</w:t>
      </w:r>
      <w:r w:rsidRPr="00954D21"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t>».</w:t>
      </w:r>
      <w:r w:rsidRPr="00954D21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 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>Учитель применяет в своей работе метод УДЕ, дифференцированное обучение, ИКТ владеет методикой ведения предмета, очень дисциплинированный учитель. Работает в   7,8,9,11классах.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Качество знаний в этих классах </w:t>
      </w:r>
      <w:proofErr w:type="gramStart"/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>таковы</w:t>
      </w:r>
      <w:proofErr w:type="gramEnd"/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>: (химия)</w:t>
      </w:r>
    </w:p>
    <w:p w:rsidR="00296ACA" w:rsidRPr="00954D21" w:rsidRDefault="00296ACA" w:rsidP="00296AC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7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A75B4B">
        <w:rPr>
          <w:rFonts w:ascii="Times New Roman" w:hAnsi="Times New Roman" w:cs="Times New Roman"/>
          <w:sz w:val="28"/>
          <w:szCs w:val="28"/>
          <w:lang w:val="ru-RU"/>
        </w:rPr>
        <w:t>86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%                       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>9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54D21"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A75B4B">
        <w:rPr>
          <w:rFonts w:ascii="Times New Roman" w:hAnsi="Times New Roman" w:cs="Times New Roman"/>
          <w:sz w:val="28"/>
          <w:szCs w:val="28"/>
          <w:lang w:val="ru-RU"/>
        </w:rPr>
        <w:t>100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% 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8 </w:t>
      </w:r>
      <w:proofErr w:type="spellStart"/>
      <w:r w:rsidRPr="00954D21"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296ACA">
        <w:rPr>
          <w:rFonts w:ascii="Times New Roman" w:hAnsi="Times New Roman" w:cs="Times New Roman"/>
          <w:sz w:val="28"/>
          <w:szCs w:val="28"/>
          <w:lang w:val="ru-RU"/>
        </w:rPr>
        <w:t>22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%   </w:t>
      </w:r>
      <w:r w:rsidR="00296ACA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EC07BA">
        <w:rPr>
          <w:rFonts w:ascii="Times New Roman" w:hAnsi="Times New Roman" w:cs="Times New Roman"/>
          <w:sz w:val="28"/>
          <w:szCs w:val="28"/>
          <w:lang w:val="ru-RU"/>
        </w:rPr>
        <w:t xml:space="preserve"> 11 </w:t>
      </w:r>
      <w:proofErr w:type="spellStart"/>
      <w:r w:rsidR="00EC07BA"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 w:rsidR="00EC07BA">
        <w:rPr>
          <w:rFonts w:ascii="Times New Roman" w:hAnsi="Times New Roman" w:cs="Times New Roman"/>
          <w:sz w:val="28"/>
          <w:szCs w:val="28"/>
          <w:lang w:val="ru-RU"/>
        </w:rPr>
        <w:t>. -50%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                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Качество знаний в этих классах </w:t>
      </w:r>
      <w:proofErr w:type="gramStart"/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>таковы</w:t>
      </w:r>
      <w:proofErr w:type="gramEnd"/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>: (биология)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  <w:sectPr w:rsidR="001F4D28" w:rsidRPr="00954D21" w:rsidSect="003D7193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7 </w:t>
      </w:r>
      <w:proofErr w:type="spellStart"/>
      <w:r w:rsidRPr="00954D21"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A75B4B">
        <w:rPr>
          <w:rFonts w:ascii="Times New Roman" w:hAnsi="Times New Roman" w:cs="Times New Roman"/>
          <w:sz w:val="28"/>
          <w:szCs w:val="28"/>
          <w:lang w:val="ru-RU"/>
        </w:rPr>
        <w:t>71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>%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8 </w:t>
      </w:r>
      <w:proofErr w:type="spellStart"/>
      <w:r w:rsidRPr="00954D21"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A75B4B">
        <w:rPr>
          <w:rFonts w:ascii="Times New Roman" w:hAnsi="Times New Roman" w:cs="Times New Roman"/>
          <w:sz w:val="28"/>
          <w:szCs w:val="28"/>
          <w:lang w:val="ru-RU"/>
        </w:rPr>
        <w:t>44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>%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9кл – </w:t>
      </w:r>
      <w:r w:rsidR="00A75B4B">
        <w:rPr>
          <w:rFonts w:ascii="Times New Roman" w:hAnsi="Times New Roman" w:cs="Times New Roman"/>
          <w:sz w:val="28"/>
          <w:szCs w:val="28"/>
          <w:lang w:val="ru-RU"/>
        </w:rPr>
        <w:t>100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>%</w:t>
      </w:r>
    </w:p>
    <w:p w:rsidR="001F4D28" w:rsidRPr="00954D21" w:rsidRDefault="00EC07BA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  <w:sectPr w:rsidR="001F4D28" w:rsidRPr="00954D21" w:rsidSect="003D719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11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100%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>Химия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547165" cy="2575267"/>
            <wp:effectExtent l="19050" t="0" r="15435" b="0"/>
            <wp:docPr id="1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296ACA" w:rsidRDefault="00296ACA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296ACA" w:rsidRDefault="00296ACA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296ACA" w:rsidRDefault="00296ACA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296ACA" w:rsidRDefault="00296ACA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3D7193" w:rsidRDefault="003D7193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296ACA" w:rsidRPr="00954D21" w:rsidRDefault="00296ACA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3D7193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География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499110</wp:posOffset>
            </wp:positionV>
            <wp:extent cx="2228850" cy="1790700"/>
            <wp:effectExtent l="19050" t="0" r="0" b="0"/>
            <wp:wrapSquare wrapText="bothSides"/>
            <wp:docPr id="4" name="Рисунок 4" descr="C:\Documents and Settings\User\Мои документы\Фото 2010-2011\DSC0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Фото 2010-2011\DSC045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54D21">
        <w:rPr>
          <w:rFonts w:ascii="Times New Roman" w:hAnsi="Times New Roman" w:cs="Times New Roman"/>
          <w:sz w:val="28"/>
          <w:szCs w:val="28"/>
          <w:lang w:val="ru-RU"/>
        </w:rPr>
        <w:t>Кемина</w:t>
      </w:r>
      <w:proofErr w:type="spell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О.Н. образование высшее, </w:t>
      </w:r>
      <w:proofErr w:type="spellStart"/>
      <w:r w:rsidRPr="00954D21">
        <w:rPr>
          <w:rFonts w:ascii="Times New Roman" w:hAnsi="Times New Roman" w:cs="Times New Roman"/>
          <w:sz w:val="28"/>
          <w:szCs w:val="28"/>
          <w:lang w:val="ru-RU"/>
        </w:rPr>
        <w:t>пед</w:t>
      </w:r>
      <w:proofErr w:type="spell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стаж 1</w:t>
      </w:r>
      <w:r w:rsidR="00A75B4B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лет. 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Тема по самообразованию </w:t>
      </w:r>
    </w:p>
    <w:p w:rsidR="001F4D28" w:rsidRPr="00954D21" w:rsidRDefault="001F4D28" w:rsidP="00954D21">
      <w:pPr>
        <w:pStyle w:val="a3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>«Активизация познавательного интереса учащихся на уроках географии</w:t>
      </w:r>
      <w:r w:rsidRPr="00954D21"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t>»</w:t>
      </w:r>
      <w:r w:rsidRPr="00954D21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 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 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Применяет технологии «Критического мышления </w:t>
      </w:r>
      <w:proofErr w:type="spellStart"/>
      <w:r w:rsidRPr="00954D21">
        <w:rPr>
          <w:rFonts w:ascii="Times New Roman" w:hAnsi="Times New Roman" w:cs="Times New Roman"/>
          <w:sz w:val="28"/>
          <w:szCs w:val="28"/>
          <w:lang w:val="ru-RU"/>
        </w:rPr>
        <w:t>Клаустер</w:t>
      </w:r>
      <w:proofErr w:type="spellEnd"/>
      <w:r w:rsidRPr="00954D21">
        <w:rPr>
          <w:rFonts w:ascii="Times New Roman" w:hAnsi="Times New Roman" w:cs="Times New Roman"/>
          <w:sz w:val="28"/>
          <w:szCs w:val="28"/>
          <w:lang w:val="ru-RU"/>
        </w:rPr>
        <w:t>» владеет методикой ведения предмета, очень дисциплинированный учитель.                                           Работает в 5-11 классах.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  <w:sectPr w:rsidR="001F4D28" w:rsidRPr="00954D21" w:rsidSect="003D719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Качество знаний в этих классах </w:t>
      </w:r>
      <w:proofErr w:type="gramStart"/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>таковы</w:t>
      </w:r>
      <w:proofErr w:type="gramEnd"/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  <w:sectPr w:rsidR="001F4D28" w:rsidRPr="00954D21" w:rsidSect="003D719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</w:p>
    <w:p w:rsidR="001F4D28" w:rsidRPr="00954D21" w:rsidRDefault="001F4D28" w:rsidP="00EC07BA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5 </w:t>
      </w:r>
      <w:proofErr w:type="spellStart"/>
      <w:r w:rsidRPr="00954D21"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A75B4B">
        <w:rPr>
          <w:rFonts w:ascii="Times New Roman" w:hAnsi="Times New Roman" w:cs="Times New Roman"/>
          <w:sz w:val="28"/>
          <w:szCs w:val="28"/>
          <w:lang w:val="ru-RU"/>
        </w:rPr>
        <w:t>100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>%</w:t>
      </w:r>
    </w:p>
    <w:p w:rsidR="001F4D28" w:rsidRPr="00954D21" w:rsidRDefault="001F4D28" w:rsidP="00EC07BA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7 </w:t>
      </w:r>
      <w:proofErr w:type="spellStart"/>
      <w:r w:rsidRPr="00954D21"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A75B4B">
        <w:rPr>
          <w:rFonts w:ascii="Times New Roman" w:hAnsi="Times New Roman" w:cs="Times New Roman"/>
          <w:sz w:val="28"/>
          <w:szCs w:val="28"/>
          <w:lang w:val="ru-RU"/>
        </w:rPr>
        <w:t>57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>%</w:t>
      </w:r>
    </w:p>
    <w:p w:rsidR="001F4D28" w:rsidRPr="00954D21" w:rsidRDefault="001F4D28" w:rsidP="00EC07BA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8 </w:t>
      </w:r>
      <w:proofErr w:type="spellStart"/>
      <w:r w:rsidRPr="00954D21"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A75B4B">
        <w:rPr>
          <w:rFonts w:ascii="Times New Roman" w:hAnsi="Times New Roman" w:cs="Times New Roman"/>
          <w:sz w:val="28"/>
          <w:szCs w:val="28"/>
          <w:lang w:val="ru-RU"/>
        </w:rPr>
        <w:t>44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>%</w:t>
      </w:r>
    </w:p>
    <w:p w:rsidR="001F4D28" w:rsidRPr="00954D21" w:rsidRDefault="001F4D28" w:rsidP="00EC07BA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EC07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54D21"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A75B4B">
        <w:rPr>
          <w:rFonts w:ascii="Times New Roman" w:hAnsi="Times New Roman" w:cs="Times New Roman"/>
          <w:sz w:val="28"/>
          <w:szCs w:val="28"/>
          <w:lang w:val="ru-RU"/>
        </w:rPr>
        <w:t>100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>%</w:t>
      </w:r>
    </w:p>
    <w:p w:rsidR="00EC07BA" w:rsidRPr="00954D21" w:rsidRDefault="00EC07BA" w:rsidP="00EC07BA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11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100%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  <w:sectPr w:rsidR="001F4D28" w:rsidRPr="00954D21" w:rsidSect="003D719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54D2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86400" cy="2543175"/>
            <wp:effectExtent l="19050" t="0" r="19050" b="0"/>
            <wp:docPr id="15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75B4B" w:rsidRDefault="00A75B4B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A75B4B" w:rsidRDefault="00A75B4B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A75B4B" w:rsidRDefault="00A75B4B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A75B4B" w:rsidRDefault="00A75B4B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A75B4B" w:rsidRDefault="00A75B4B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A75B4B" w:rsidRDefault="00A75B4B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A75B4B" w:rsidRDefault="00A75B4B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A75B4B" w:rsidRDefault="00A75B4B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A75B4B" w:rsidRDefault="00A75B4B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A75B4B" w:rsidRDefault="00A75B4B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</w:t>
      </w: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Физкультура 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A75B4B" w:rsidRPr="00A75B4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556260</wp:posOffset>
            </wp:positionV>
            <wp:extent cx="1952625" cy="2038350"/>
            <wp:effectExtent l="19050" t="0" r="0" b="0"/>
            <wp:wrapSquare wrapText="bothSides"/>
            <wp:docPr id="6" name="Рисунок 5" descr="C:\Documents and Settings\User\Мои документы\Фото 2010-2011\DSC0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Фото 2010-2011\DSC045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>Весна Т.В. образование ср</w:t>
      </w:r>
      <w:proofErr w:type="gramStart"/>
      <w:r w:rsidRPr="00954D21">
        <w:rPr>
          <w:rFonts w:ascii="Times New Roman" w:hAnsi="Times New Roman" w:cs="Times New Roman"/>
          <w:sz w:val="28"/>
          <w:szCs w:val="28"/>
          <w:lang w:val="ru-RU"/>
        </w:rPr>
        <w:t>.с</w:t>
      </w:r>
      <w:proofErr w:type="gram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пец (учится заочно), </w:t>
      </w:r>
      <w:proofErr w:type="spellStart"/>
      <w:r w:rsidRPr="00954D21">
        <w:rPr>
          <w:rFonts w:ascii="Times New Roman" w:hAnsi="Times New Roman" w:cs="Times New Roman"/>
          <w:sz w:val="28"/>
          <w:szCs w:val="28"/>
          <w:lang w:val="ru-RU"/>
        </w:rPr>
        <w:t>пед</w:t>
      </w:r>
      <w:proofErr w:type="spell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стаж </w:t>
      </w:r>
      <w:r w:rsidR="00A75B4B">
        <w:rPr>
          <w:rFonts w:ascii="Times New Roman" w:hAnsi="Times New Roman" w:cs="Times New Roman"/>
          <w:sz w:val="28"/>
          <w:szCs w:val="28"/>
          <w:lang w:val="ru-RU"/>
        </w:rPr>
        <w:t xml:space="preserve">8 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лет. 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</w:t>
      </w:r>
      <w:r w:rsidRPr="00954D21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Тема </w:t>
      </w: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>по самообразованию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«</w:t>
      </w:r>
      <w:r w:rsidRPr="00954D2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Приобщение детей к  ЗОЖ</w:t>
      </w: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». 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Учитель часто обращается за помощью к завучу школы, и к учителям. Очень </w:t>
      </w:r>
      <w:proofErr w:type="gramStart"/>
      <w:r w:rsidRPr="00954D21">
        <w:rPr>
          <w:rFonts w:ascii="Times New Roman" w:hAnsi="Times New Roman" w:cs="Times New Roman"/>
          <w:sz w:val="28"/>
          <w:szCs w:val="28"/>
          <w:lang w:val="ru-RU"/>
        </w:rPr>
        <w:t>старательна</w:t>
      </w:r>
      <w:proofErr w:type="gram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и добросовестно относится к урокам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>Качество знаний по физической культуре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>за 201</w:t>
      </w:r>
      <w:r w:rsidR="00A75B4B">
        <w:rPr>
          <w:rFonts w:ascii="Times New Roman" w:hAnsi="Times New Roman" w:cs="Times New Roman"/>
          <w:b/>
          <w:sz w:val="28"/>
          <w:szCs w:val="28"/>
          <w:lang w:val="ru-RU"/>
        </w:rPr>
        <w:t>7</w:t>
      </w: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>-201</w:t>
      </w:r>
      <w:r w:rsidR="00A75B4B"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учебный год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6"/>
        <w:tblW w:w="0" w:type="auto"/>
        <w:tblLook w:val="04A0"/>
      </w:tblPr>
      <w:tblGrid>
        <w:gridCol w:w="1053"/>
        <w:gridCol w:w="4140"/>
        <w:gridCol w:w="4378"/>
      </w:tblGrid>
      <w:tr w:rsidR="001F4D28" w:rsidRPr="00954D21" w:rsidTr="003D7193">
        <w:tc>
          <w:tcPr>
            <w:tcW w:w="1053" w:type="dxa"/>
          </w:tcPr>
          <w:p w:rsidR="001F4D28" w:rsidRPr="00954D21" w:rsidRDefault="001F4D28" w:rsidP="00954D21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954D21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классы</w:t>
            </w:r>
          </w:p>
        </w:tc>
        <w:tc>
          <w:tcPr>
            <w:tcW w:w="4140" w:type="dxa"/>
          </w:tcPr>
          <w:p w:rsidR="001F4D28" w:rsidRPr="00954D21" w:rsidRDefault="001F4D28" w:rsidP="00954D21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954D21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1 полугодие</w:t>
            </w:r>
          </w:p>
        </w:tc>
        <w:tc>
          <w:tcPr>
            <w:tcW w:w="4378" w:type="dxa"/>
          </w:tcPr>
          <w:p w:rsidR="001F4D28" w:rsidRPr="00954D21" w:rsidRDefault="001F4D28" w:rsidP="00954D21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954D21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2 полугодие</w:t>
            </w:r>
          </w:p>
        </w:tc>
      </w:tr>
      <w:tr w:rsidR="001F4D28" w:rsidRPr="00954D21" w:rsidTr="003D7193">
        <w:tc>
          <w:tcPr>
            <w:tcW w:w="1053" w:type="dxa"/>
          </w:tcPr>
          <w:p w:rsidR="001F4D28" w:rsidRPr="00954D21" w:rsidRDefault="001F4D28" w:rsidP="00954D21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954D21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5</w:t>
            </w:r>
          </w:p>
        </w:tc>
        <w:tc>
          <w:tcPr>
            <w:tcW w:w="4140" w:type="dxa"/>
          </w:tcPr>
          <w:p w:rsidR="001F4D28" w:rsidRPr="00954D21" w:rsidRDefault="001F4D28" w:rsidP="00954D21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954D21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100%</w:t>
            </w:r>
          </w:p>
        </w:tc>
        <w:tc>
          <w:tcPr>
            <w:tcW w:w="4378" w:type="dxa"/>
          </w:tcPr>
          <w:p w:rsidR="001F4D28" w:rsidRPr="00954D21" w:rsidRDefault="001F4D28" w:rsidP="00954D21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954D21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100%</w:t>
            </w:r>
          </w:p>
        </w:tc>
      </w:tr>
      <w:tr w:rsidR="001F4D28" w:rsidRPr="00954D21" w:rsidTr="003D7193">
        <w:tc>
          <w:tcPr>
            <w:tcW w:w="1053" w:type="dxa"/>
          </w:tcPr>
          <w:p w:rsidR="001F4D28" w:rsidRPr="00954D21" w:rsidRDefault="001F4D28" w:rsidP="00954D21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954D21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7</w:t>
            </w:r>
          </w:p>
        </w:tc>
        <w:tc>
          <w:tcPr>
            <w:tcW w:w="4140" w:type="dxa"/>
          </w:tcPr>
          <w:p w:rsidR="001F4D28" w:rsidRPr="00954D21" w:rsidRDefault="001F4D28" w:rsidP="00954D21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954D21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100%</w:t>
            </w:r>
          </w:p>
        </w:tc>
        <w:tc>
          <w:tcPr>
            <w:tcW w:w="4378" w:type="dxa"/>
          </w:tcPr>
          <w:p w:rsidR="001F4D28" w:rsidRPr="00954D21" w:rsidRDefault="001F4D28" w:rsidP="00954D21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954D21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10</w:t>
            </w:r>
            <w:r w:rsidRPr="00954D21">
              <w:rPr>
                <w:rFonts w:ascii="Times New Roman" w:hAnsi="Times New Roman"/>
                <w:i/>
                <w:sz w:val="28"/>
                <w:szCs w:val="28"/>
              </w:rPr>
              <w:t>0</w:t>
            </w:r>
            <w:r w:rsidRPr="00954D21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%</w:t>
            </w:r>
          </w:p>
        </w:tc>
      </w:tr>
      <w:tr w:rsidR="001F4D28" w:rsidRPr="00954D21" w:rsidTr="003D7193">
        <w:tc>
          <w:tcPr>
            <w:tcW w:w="1053" w:type="dxa"/>
          </w:tcPr>
          <w:p w:rsidR="001F4D28" w:rsidRPr="00954D21" w:rsidRDefault="001F4D28" w:rsidP="00954D21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954D21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8</w:t>
            </w:r>
          </w:p>
        </w:tc>
        <w:tc>
          <w:tcPr>
            <w:tcW w:w="4140" w:type="dxa"/>
          </w:tcPr>
          <w:p w:rsidR="001F4D28" w:rsidRPr="00954D21" w:rsidRDefault="001F4D28" w:rsidP="00954D21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954D21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100%</w:t>
            </w:r>
          </w:p>
        </w:tc>
        <w:tc>
          <w:tcPr>
            <w:tcW w:w="4378" w:type="dxa"/>
          </w:tcPr>
          <w:p w:rsidR="001F4D28" w:rsidRPr="00954D21" w:rsidRDefault="001F4D28" w:rsidP="00954D21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954D21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100%</w:t>
            </w:r>
          </w:p>
        </w:tc>
      </w:tr>
      <w:tr w:rsidR="001F4D28" w:rsidRPr="00954D21" w:rsidTr="003D7193">
        <w:tc>
          <w:tcPr>
            <w:tcW w:w="1053" w:type="dxa"/>
          </w:tcPr>
          <w:p w:rsidR="001F4D28" w:rsidRPr="00954D21" w:rsidRDefault="001F4D28" w:rsidP="00954D21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954D21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9</w:t>
            </w:r>
          </w:p>
        </w:tc>
        <w:tc>
          <w:tcPr>
            <w:tcW w:w="4140" w:type="dxa"/>
          </w:tcPr>
          <w:p w:rsidR="001F4D28" w:rsidRPr="00954D21" w:rsidRDefault="001F4D28" w:rsidP="00954D21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954D21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100%</w:t>
            </w:r>
          </w:p>
        </w:tc>
        <w:tc>
          <w:tcPr>
            <w:tcW w:w="4378" w:type="dxa"/>
          </w:tcPr>
          <w:p w:rsidR="001F4D28" w:rsidRPr="00954D21" w:rsidRDefault="001F4D28" w:rsidP="00954D21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954D21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100%</w:t>
            </w:r>
          </w:p>
        </w:tc>
      </w:tr>
      <w:tr w:rsidR="001F4D28" w:rsidRPr="00954D21" w:rsidTr="003D7193">
        <w:tc>
          <w:tcPr>
            <w:tcW w:w="1053" w:type="dxa"/>
          </w:tcPr>
          <w:p w:rsidR="001F4D28" w:rsidRPr="00954D21" w:rsidRDefault="001F4D28" w:rsidP="00954D21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954D21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11</w:t>
            </w:r>
          </w:p>
        </w:tc>
        <w:tc>
          <w:tcPr>
            <w:tcW w:w="4140" w:type="dxa"/>
          </w:tcPr>
          <w:p w:rsidR="001F4D28" w:rsidRPr="00954D21" w:rsidRDefault="001F4D28" w:rsidP="00954D21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954D21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100%</w:t>
            </w:r>
          </w:p>
        </w:tc>
        <w:tc>
          <w:tcPr>
            <w:tcW w:w="4378" w:type="dxa"/>
          </w:tcPr>
          <w:p w:rsidR="001F4D28" w:rsidRPr="00954D21" w:rsidRDefault="001F4D28" w:rsidP="00954D21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954D21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100%</w:t>
            </w:r>
          </w:p>
        </w:tc>
      </w:tr>
    </w:tbl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86400" cy="3200400"/>
            <wp:effectExtent l="19050" t="0" r="1905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75B4B" w:rsidRDefault="00A75B4B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75B4B" w:rsidRDefault="00A75B4B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75B4B" w:rsidRPr="00954D21" w:rsidRDefault="00A75B4B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4D28" w:rsidRPr="00954D21" w:rsidRDefault="001F4D28" w:rsidP="003D719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НВП</w:t>
      </w:r>
      <w:r w:rsidR="00A75B4B">
        <w:rPr>
          <w:rFonts w:ascii="Times New Roman" w:hAnsi="Times New Roman" w:cs="Times New Roman"/>
          <w:b/>
          <w:sz w:val="28"/>
          <w:szCs w:val="28"/>
          <w:lang w:val="ru-RU"/>
        </w:rPr>
        <w:t>, технология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-164465</wp:posOffset>
            </wp:positionH>
            <wp:positionV relativeFrom="margin">
              <wp:posOffset>774065</wp:posOffset>
            </wp:positionV>
            <wp:extent cx="2040890" cy="1666875"/>
            <wp:effectExtent l="0" t="190500" r="0" b="161925"/>
            <wp:wrapSquare wrapText="bothSides"/>
            <wp:docPr id="13" name="Рисунок 5" descr="C:\Documents and Settings\Admin\Рабочий стол\Фота 2013 год\Радние\Фото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а 2013 год\Радние\Фото04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089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Учитель НВП -  </w:t>
      </w:r>
      <w:proofErr w:type="spellStart"/>
      <w:r w:rsidRPr="00954D21">
        <w:rPr>
          <w:rFonts w:ascii="Times New Roman" w:hAnsi="Times New Roman" w:cs="Times New Roman"/>
          <w:sz w:val="28"/>
          <w:szCs w:val="28"/>
          <w:lang w:val="ru-RU"/>
        </w:rPr>
        <w:t>Дюсекеев</w:t>
      </w:r>
      <w:proofErr w:type="spell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54D21">
        <w:rPr>
          <w:rFonts w:ascii="Times New Roman" w:hAnsi="Times New Roman" w:cs="Times New Roman"/>
          <w:sz w:val="28"/>
          <w:szCs w:val="28"/>
          <w:lang w:val="ru-RU"/>
        </w:rPr>
        <w:t>Даулет</w:t>
      </w:r>
      <w:proofErr w:type="spell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54D21">
        <w:rPr>
          <w:rFonts w:ascii="Times New Roman" w:hAnsi="Times New Roman" w:cs="Times New Roman"/>
          <w:sz w:val="28"/>
          <w:szCs w:val="28"/>
          <w:lang w:val="ru-RU"/>
        </w:rPr>
        <w:t>Жанбирбаевич</w:t>
      </w:r>
      <w:proofErr w:type="spell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. Он   имеет среднее образование. Стаж работы </w:t>
      </w:r>
      <w:r w:rsidR="00A75B4B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года. Служил 1,5 года, в Караганде в/</w:t>
      </w:r>
      <w:proofErr w:type="gramStart"/>
      <w:r w:rsidRPr="00954D21">
        <w:rPr>
          <w:rFonts w:ascii="Times New Roman" w:hAnsi="Times New Roman" w:cs="Times New Roman"/>
          <w:sz w:val="28"/>
          <w:szCs w:val="28"/>
          <w:lang w:val="ru-RU"/>
        </w:rPr>
        <w:t>ч</w:t>
      </w:r>
      <w:proofErr w:type="gram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14805 звание «сержант».  Общая методическая тема, над которой работает учитель:</w:t>
      </w:r>
    </w:p>
    <w:p w:rsidR="001F4D28" w:rsidRPr="00954D21" w:rsidRDefault="001F4D28" w:rsidP="00954D21">
      <w:pPr>
        <w:rPr>
          <w:rFonts w:ascii="Times New Roman" w:hAnsi="Times New Roman" w:cs="Times New Roman"/>
          <w:sz w:val="28"/>
          <w:szCs w:val="28"/>
        </w:rPr>
      </w:pPr>
      <w:r w:rsidRPr="00954D21">
        <w:rPr>
          <w:rFonts w:ascii="Times New Roman" w:hAnsi="Times New Roman" w:cs="Times New Roman"/>
          <w:sz w:val="28"/>
          <w:szCs w:val="28"/>
        </w:rPr>
        <w:t>«Морально – психологическая подготовка юношей, проходящих начальную военную подготовку</w:t>
      </w:r>
      <w:proofErr w:type="gramStart"/>
      <w:r w:rsidRPr="00954D21">
        <w:rPr>
          <w:rFonts w:ascii="Times New Roman" w:hAnsi="Times New Roman" w:cs="Times New Roman"/>
          <w:sz w:val="28"/>
          <w:szCs w:val="28"/>
        </w:rPr>
        <w:t xml:space="preserve">.»          </w:t>
      </w:r>
      <w:proofErr w:type="gramEnd"/>
      <w:r w:rsidRPr="00954D21">
        <w:rPr>
          <w:rFonts w:ascii="Times New Roman" w:hAnsi="Times New Roman" w:cs="Times New Roman"/>
          <w:sz w:val="28"/>
          <w:szCs w:val="28"/>
        </w:rPr>
        <w:t>Программа НВП выполнена полностью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>Проверено учащихся 100%, из них оценено: отлично – 100%,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>Состояние учебно-материальной базы – оценка 3.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</w:rPr>
      </w:pPr>
      <w:r w:rsidRPr="00954D2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78407" cy="1823085"/>
            <wp:effectExtent l="57150" t="0" r="45893" b="43815"/>
            <wp:docPr id="1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>Просмотрено фильмов по обучению -2, на военно-патриотическую тематику – 3.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Проведено уроков мужества – 3, проведена экскурсия в воинскую часть ДШБ с. </w:t>
      </w:r>
      <w:proofErr w:type="spellStart"/>
      <w:r w:rsidRPr="00954D21">
        <w:rPr>
          <w:rFonts w:ascii="Times New Roman" w:hAnsi="Times New Roman" w:cs="Times New Roman"/>
          <w:sz w:val="28"/>
          <w:szCs w:val="28"/>
          <w:lang w:val="ru-RU"/>
        </w:rPr>
        <w:t>Вячеславка</w:t>
      </w:r>
      <w:proofErr w:type="spellEnd"/>
      <w:r w:rsidRPr="00954D2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>Ученики принимали участие в районных спартакиадах и соревнованиях. Провели военно-полевой выход на базе школы.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Состояние </w:t>
      </w:r>
      <w:proofErr w:type="spellStart"/>
      <w:r w:rsidRPr="00954D21">
        <w:rPr>
          <w:rFonts w:ascii="Times New Roman" w:hAnsi="Times New Roman" w:cs="Times New Roman"/>
          <w:sz w:val="28"/>
          <w:szCs w:val="28"/>
          <w:lang w:val="ru-RU"/>
        </w:rPr>
        <w:t>преподования</w:t>
      </w:r>
      <w:proofErr w:type="spell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 НВП рассмотрено на заседании МО, оценивается </w:t>
      </w:r>
      <w:proofErr w:type="gramStart"/>
      <w:r w:rsidRPr="00954D21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Pr="00954D21">
        <w:rPr>
          <w:rFonts w:ascii="Times New Roman" w:hAnsi="Times New Roman" w:cs="Times New Roman"/>
          <w:sz w:val="28"/>
          <w:szCs w:val="28"/>
          <w:lang w:val="ru-RU"/>
        </w:rPr>
        <w:t xml:space="preserve"> хорошо.</w:t>
      </w: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F4D28" w:rsidRPr="00954D21" w:rsidRDefault="001F4D28" w:rsidP="00954D21">
      <w:pPr>
        <w:rPr>
          <w:rFonts w:ascii="Times New Roman" w:hAnsi="Times New Roman" w:cs="Times New Roman"/>
          <w:sz w:val="28"/>
          <w:szCs w:val="28"/>
        </w:rPr>
      </w:pPr>
      <w:r w:rsidRPr="00954D21">
        <w:rPr>
          <w:rFonts w:ascii="Times New Roman" w:hAnsi="Times New Roman" w:cs="Times New Roman"/>
          <w:sz w:val="28"/>
          <w:szCs w:val="28"/>
        </w:rPr>
        <w:t xml:space="preserve">      </w:t>
      </w:r>
      <w:r w:rsidRPr="00954D2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954D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4D28" w:rsidRPr="00954D21" w:rsidRDefault="001F4D28" w:rsidP="00954D2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F4D28" w:rsidRPr="00954D21" w:rsidRDefault="001F4D28" w:rsidP="00954D2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Учителя имеют достаточно  высокий профессиональный уровень, но не останавливаются на </w:t>
      </w:r>
      <w:proofErr w:type="gram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достигнутом</w:t>
      </w:r>
      <w:proofErr w:type="gram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формами работы по повышению педагогического мастерства стали: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Прохождение плановой курсовой подготовки.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Участие в семинарах конференциях различного уровня.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        </w:t>
      </w:r>
      <w:proofErr w:type="spell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Взаимопосещение</w:t>
      </w:r>
      <w:proofErr w:type="spell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уроков.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Работа над индивидуальной методической темой.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Обобщение опыта собственной педагогической деятельности.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Изучение передового педагогического опыта</w:t>
      </w:r>
      <w:r w:rsidRPr="00954D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способствовало повышению уровня профессионального мастерства учителей, их ориентации на решение современных задач образования, что, в конечном счете, направленно на повышение качества образовательного процесса.  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учителя естественно- математического цикла совершенствуют свой профессиональный уровень, выступают с докладами, на метод</w:t>
      </w:r>
      <w:proofErr w:type="gram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овете, разр</w:t>
      </w:r>
      <w:r w:rsidR="00A75B4B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абатывает проекты по предметам. В течени</w:t>
      </w:r>
      <w:proofErr w:type="gramStart"/>
      <w:r w:rsidR="00A75B4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A75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принимали участие в районном научном конкурсе проектов. </w:t>
      </w:r>
      <w:proofErr w:type="gramStart"/>
      <w:r w:rsidR="00A75B4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Никулина В.Э. «</w:t>
      </w:r>
      <w:r w:rsidR="0066573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Тепловые насосы</w:t>
      </w:r>
      <w:r w:rsidR="00A75B4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6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6573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Стакаева</w:t>
      </w:r>
      <w:proofErr w:type="spellEnd"/>
      <w:r w:rsidR="0066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М.Ю. и Пилипенко А.В. «Рациональное питание – залог физического развития»,  </w:t>
      </w:r>
      <w:proofErr w:type="spellStart"/>
      <w:r w:rsidR="0066573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ВеснаТ.В</w:t>
      </w:r>
      <w:proofErr w:type="spellEnd"/>
      <w:r w:rsidR="00665734">
        <w:rPr>
          <w:rFonts w:ascii="Times New Roman" w:eastAsia="Times New Roman" w:hAnsi="Times New Roman" w:cs="Times New Roman"/>
          <w:sz w:val="28"/>
          <w:szCs w:val="28"/>
          <w:lang w:eastAsia="ru-RU"/>
        </w:rPr>
        <w:t>. «Влияние физических упражнений на стрессовые состояние подростков».</w:t>
      </w:r>
      <w:proofErr w:type="gramEnd"/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 </w:t>
      </w:r>
      <w:proofErr w:type="spell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Cовершенствовались</w:t>
      </w:r>
      <w:proofErr w:type="spell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методические компетенции учителей через курсы повышение к</w:t>
      </w:r>
      <w:r w:rsidR="0066573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фикации</w:t>
      </w:r>
      <w:r w:rsidR="0066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6573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Стакаева</w:t>
      </w:r>
      <w:proofErr w:type="spellEnd"/>
      <w:r w:rsidR="0066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proofErr w:type="gramStart"/>
      <w:r w:rsidR="00665734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proofErr w:type="gramEnd"/>
      <w:r w:rsidR="0066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Весна Т.В.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прошл</w:t>
      </w:r>
      <w:r w:rsidR="0066573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курсы </w:t>
      </w:r>
      <w:r w:rsidR="006657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обновленной программе.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Традиционными видами работы МО являются предметные  недели, которые проходили согласно утверждённому плану работы. Решение о проведении тематических недель принято на методическом совете</w:t>
      </w:r>
      <w:r w:rsidRPr="00954D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 </w:t>
      </w:r>
    </w:p>
    <w:p w:rsidR="001F4D28" w:rsidRPr="00954D21" w:rsidRDefault="00954D21" w:rsidP="00954D2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="001F4D28"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течени</w:t>
      </w:r>
      <w:proofErr w:type="gramStart"/>
      <w:r w:rsidR="001F4D28"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1F4D28"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предметных недель учителями естественно-математических дисциплин  на должном уровне  проводились открытые уроки </w:t>
      </w:r>
    </w:p>
    <w:p w:rsidR="001F4D28" w:rsidRPr="00954D21" w:rsidRDefault="00954D21" w:rsidP="00954D2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F4D28"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Математика </w:t>
      </w:r>
      <w:proofErr w:type="gramStart"/>
      <w:r w:rsidR="001F4D28"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–Н</w:t>
      </w:r>
      <w:proofErr w:type="gramEnd"/>
      <w:r w:rsidR="001F4D28"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икулина В.Э. – « </w:t>
      </w:r>
      <w:r w:rsidR="0066573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треугольников</w:t>
      </w:r>
      <w:r w:rsidR="001F4D28"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9 класс, </w:t>
      </w:r>
    </w:p>
    <w:p w:rsidR="001F4D28" w:rsidRPr="00954D21" w:rsidRDefault="00665734" w:rsidP="00954D2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Внеклассное мероприятие </w:t>
      </w:r>
      <w:r w:rsidR="001F4D28"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Математическое кафе</w:t>
      </w:r>
      <w:proofErr w:type="gramStart"/>
      <w:r w:rsidR="001F4D28"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.»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5-7</w:t>
      </w:r>
      <w:r w:rsidR="001F4D28"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класс;</w:t>
      </w:r>
    </w:p>
    <w:p w:rsidR="001F4D28" w:rsidRPr="00954D21" w:rsidRDefault="001F4D28" w:rsidP="00954D2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Пилипенко А.В. «</w:t>
      </w:r>
      <w:r w:rsidR="00665734"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Действия с </w:t>
      </w:r>
      <w:r w:rsidR="00C9415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десятичными</w:t>
      </w:r>
      <w:r w:rsidR="00665734"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дробями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5 класс, « </w:t>
      </w:r>
      <w:r w:rsidR="00C941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Программирование алгоритмов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</w:t>
      </w:r>
      <w:r w:rsidR="00C9415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класс.                                                                        </w:t>
      </w:r>
    </w:p>
    <w:p w:rsidR="00954D21" w:rsidRPr="00954D21" w:rsidRDefault="001F4D28" w:rsidP="00954D21">
      <w:pPr>
        <w:rPr>
          <w:rFonts w:ascii="Times New Roman" w:hAnsi="Times New Roman" w:cs="Times New Roman"/>
          <w:sz w:val="28"/>
          <w:szCs w:val="28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54D21">
        <w:rPr>
          <w:rFonts w:ascii="Times New Roman" w:hAnsi="Times New Roman" w:cs="Times New Roman"/>
          <w:sz w:val="28"/>
          <w:szCs w:val="28"/>
        </w:rPr>
        <w:t>Учителями</w:t>
      </w:r>
      <w:r w:rsidR="00954D21" w:rsidRPr="00954D21">
        <w:rPr>
          <w:rFonts w:ascii="Times New Roman" w:hAnsi="Times New Roman" w:cs="Times New Roman"/>
          <w:sz w:val="28"/>
          <w:szCs w:val="28"/>
        </w:rPr>
        <w:t xml:space="preserve"> географии  </w:t>
      </w:r>
      <w:proofErr w:type="spellStart"/>
      <w:r w:rsidR="00954D21" w:rsidRPr="00954D21">
        <w:rPr>
          <w:rFonts w:ascii="Times New Roman" w:hAnsi="Times New Roman" w:cs="Times New Roman"/>
          <w:sz w:val="28"/>
          <w:szCs w:val="28"/>
        </w:rPr>
        <w:t>Кеминой</w:t>
      </w:r>
      <w:proofErr w:type="spellEnd"/>
      <w:r w:rsidR="00954D21" w:rsidRPr="00954D21">
        <w:rPr>
          <w:rFonts w:ascii="Times New Roman" w:hAnsi="Times New Roman" w:cs="Times New Roman"/>
          <w:sz w:val="28"/>
          <w:szCs w:val="28"/>
        </w:rPr>
        <w:t xml:space="preserve"> О.Н. </w:t>
      </w:r>
      <w:r w:rsidR="00954D21">
        <w:rPr>
          <w:rFonts w:ascii="Times New Roman" w:hAnsi="Times New Roman" w:cs="Times New Roman"/>
          <w:sz w:val="28"/>
          <w:szCs w:val="28"/>
        </w:rPr>
        <w:t xml:space="preserve"> химии-биологии </w:t>
      </w:r>
      <w:proofErr w:type="spellStart"/>
      <w:r w:rsidR="00954D21">
        <w:rPr>
          <w:rFonts w:ascii="Times New Roman" w:hAnsi="Times New Roman" w:cs="Times New Roman"/>
          <w:sz w:val="28"/>
          <w:szCs w:val="28"/>
        </w:rPr>
        <w:t>Стакаевой</w:t>
      </w:r>
      <w:proofErr w:type="spellEnd"/>
      <w:r w:rsidR="00954D21">
        <w:rPr>
          <w:rFonts w:ascii="Times New Roman" w:hAnsi="Times New Roman" w:cs="Times New Roman"/>
          <w:sz w:val="28"/>
          <w:szCs w:val="28"/>
        </w:rPr>
        <w:t xml:space="preserve"> М.Ю. </w:t>
      </w:r>
      <w:r w:rsidR="00954D21" w:rsidRPr="00954D21">
        <w:rPr>
          <w:rFonts w:ascii="Times New Roman" w:hAnsi="Times New Roman" w:cs="Times New Roman"/>
          <w:sz w:val="28"/>
          <w:szCs w:val="28"/>
        </w:rPr>
        <w:t>были проведены открытые уроки.</w:t>
      </w:r>
    </w:p>
    <w:p w:rsidR="00954D21" w:rsidRPr="00954D21" w:rsidRDefault="00954D21" w:rsidP="00954D21">
      <w:pPr>
        <w:rPr>
          <w:rFonts w:ascii="Times New Roman" w:hAnsi="Times New Roman" w:cs="Times New Roman"/>
          <w:sz w:val="28"/>
          <w:szCs w:val="28"/>
        </w:rPr>
      </w:pPr>
      <w:r w:rsidRPr="00954D21">
        <w:rPr>
          <w:rFonts w:ascii="Times New Roman" w:hAnsi="Times New Roman" w:cs="Times New Roman"/>
          <w:sz w:val="28"/>
          <w:szCs w:val="28"/>
        </w:rPr>
        <w:t>1.Урок путешествие по зарубежной Европе 11 класс, учащиеся выполняли практические задания по атласам и контурным картам.</w:t>
      </w:r>
    </w:p>
    <w:p w:rsidR="00954D21" w:rsidRPr="00954D21" w:rsidRDefault="00954D21" w:rsidP="00954D21">
      <w:pPr>
        <w:rPr>
          <w:rFonts w:ascii="Times New Roman" w:hAnsi="Times New Roman" w:cs="Times New Roman"/>
          <w:sz w:val="28"/>
          <w:szCs w:val="28"/>
        </w:rPr>
      </w:pPr>
      <w:r w:rsidRPr="00954D21">
        <w:rPr>
          <w:rFonts w:ascii="Times New Roman" w:hAnsi="Times New Roman" w:cs="Times New Roman"/>
          <w:sz w:val="28"/>
          <w:szCs w:val="28"/>
        </w:rPr>
        <w:t>2.</w:t>
      </w:r>
      <w:r w:rsidR="00C94159">
        <w:rPr>
          <w:rFonts w:ascii="Times New Roman" w:hAnsi="Times New Roman" w:cs="Times New Roman"/>
          <w:sz w:val="28"/>
          <w:szCs w:val="28"/>
        </w:rPr>
        <w:t>Гидросфера и ее составные части</w:t>
      </w:r>
      <w:r w:rsidRPr="00954D21">
        <w:rPr>
          <w:rFonts w:ascii="Times New Roman" w:hAnsi="Times New Roman" w:cs="Times New Roman"/>
          <w:sz w:val="28"/>
          <w:szCs w:val="28"/>
        </w:rPr>
        <w:t xml:space="preserve"> 7 класс.</w:t>
      </w:r>
    </w:p>
    <w:p w:rsidR="00954D21" w:rsidRPr="00954D21" w:rsidRDefault="00954D21" w:rsidP="00954D21">
      <w:pPr>
        <w:rPr>
          <w:rFonts w:ascii="Times New Roman" w:hAnsi="Times New Roman" w:cs="Times New Roman"/>
          <w:sz w:val="28"/>
          <w:szCs w:val="28"/>
        </w:rPr>
      </w:pPr>
      <w:r w:rsidRPr="00954D21">
        <w:rPr>
          <w:rFonts w:ascii="Times New Roman" w:hAnsi="Times New Roman" w:cs="Times New Roman"/>
          <w:sz w:val="28"/>
          <w:szCs w:val="28"/>
        </w:rPr>
        <w:t>3.Книжная полка. Занимательная география «Путешествие после смерти». Учащиеся были ознакомлены с великими путешественниками   их открытиями.</w:t>
      </w:r>
    </w:p>
    <w:p w:rsidR="00954D21" w:rsidRPr="00954D21" w:rsidRDefault="00954D21" w:rsidP="00954D21">
      <w:pPr>
        <w:rPr>
          <w:rFonts w:ascii="Times New Roman" w:hAnsi="Times New Roman" w:cs="Times New Roman"/>
          <w:sz w:val="28"/>
          <w:szCs w:val="28"/>
        </w:rPr>
      </w:pPr>
      <w:r w:rsidRPr="00954D21">
        <w:rPr>
          <w:rFonts w:ascii="Times New Roman" w:hAnsi="Times New Roman" w:cs="Times New Roman"/>
          <w:sz w:val="28"/>
          <w:szCs w:val="28"/>
        </w:rPr>
        <w:t>Учителем  химии и биологии были проведены открытые уроки.</w:t>
      </w:r>
    </w:p>
    <w:p w:rsidR="00954D21" w:rsidRPr="00954D21" w:rsidRDefault="00954D21" w:rsidP="00954D21">
      <w:pPr>
        <w:rPr>
          <w:rFonts w:ascii="Times New Roman" w:hAnsi="Times New Roman" w:cs="Times New Roman"/>
          <w:sz w:val="28"/>
          <w:szCs w:val="28"/>
        </w:rPr>
      </w:pPr>
      <w:r w:rsidRPr="00954D21">
        <w:rPr>
          <w:rFonts w:ascii="Times New Roman" w:hAnsi="Times New Roman" w:cs="Times New Roman"/>
          <w:sz w:val="28"/>
          <w:szCs w:val="28"/>
        </w:rPr>
        <w:t>1.Урок «</w:t>
      </w:r>
      <w:r w:rsidR="003D7193">
        <w:rPr>
          <w:rFonts w:ascii="Times New Roman" w:hAnsi="Times New Roman" w:cs="Times New Roman"/>
          <w:sz w:val="28"/>
          <w:szCs w:val="28"/>
        </w:rPr>
        <w:t>Нервная регуляция работы внутренних органов</w:t>
      </w:r>
      <w:r w:rsidRPr="00954D21">
        <w:rPr>
          <w:rFonts w:ascii="Times New Roman" w:hAnsi="Times New Roman" w:cs="Times New Roman"/>
          <w:sz w:val="28"/>
          <w:szCs w:val="28"/>
        </w:rPr>
        <w:t>» 7 класс, урок был проведен</w:t>
      </w:r>
      <w:r w:rsidR="003D7193">
        <w:rPr>
          <w:rFonts w:ascii="Times New Roman" w:hAnsi="Times New Roman" w:cs="Times New Roman"/>
          <w:sz w:val="28"/>
          <w:szCs w:val="28"/>
        </w:rPr>
        <w:t xml:space="preserve"> в рамках обновленного содержания программы</w:t>
      </w:r>
      <w:r w:rsidRPr="00954D21">
        <w:rPr>
          <w:rFonts w:ascii="Times New Roman" w:hAnsi="Times New Roman" w:cs="Times New Roman"/>
          <w:sz w:val="28"/>
          <w:szCs w:val="28"/>
        </w:rPr>
        <w:t>.</w:t>
      </w:r>
    </w:p>
    <w:p w:rsidR="00954D21" w:rsidRDefault="00954D21" w:rsidP="00954D21">
      <w:pPr>
        <w:rPr>
          <w:rFonts w:ascii="Times New Roman" w:hAnsi="Times New Roman" w:cs="Times New Roman"/>
          <w:sz w:val="28"/>
          <w:szCs w:val="28"/>
        </w:rPr>
      </w:pPr>
      <w:r w:rsidRPr="00954D21">
        <w:rPr>
          <w:rFonts w:ascii="Times New Roman" w:hAnsi="Times New Roman" w:cs="Times New Roman"/>
          <w:sz w:val="28"/>
          <w:szCs w:val="28"/>
        </w:rPr>
        <w:t>2.Урок «</w:t>
      </w:r>
      <w:r w:rsidR="003D7193">
        <w:rPr>
          <w:rFonts w:ascii="Times New Roman" w:hAnsi="Times New Roman" w:cs="Times New Roman"/>
          <w:sz w:val="28"/>
          <w:szCs w:val="28"/>
        </w:rPr>
        <w:t>Соли</w:t>
      </w:r>
      <w:r w:rsidRPr="00954D21">
        <w:rPr>
          <w:rFonts w:ascii="Times New Roman" w:hAnsi="Times New Roman" w:cs="Times New Roman"/>
          <w:sz w:val="28"/>
          <w:szCs w:val="28"/>
        </w:rPr>
        <w:t>» 8 класс, где также были использованы инновационные  технологии</w:t>
      </w:r>
    </w:p>
    <w:p w:rsidR="003D7193" w:rsidRPr="00954D21" w:rsidRDefault="003D7193" w:rsidP="003D7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урок «Прямой и непрямой типы онтогенеза у животных» </w:t>
      </w:r>
      <w:r w:rsidRPr="00954D21">
        <w:rPr>
          <w:rFonts w:ascii="Times New Roman" w:hAnsi="Times New Roman" w:cs="Times New Roman"/>
          <w:sz w:val="28"/>
          <w:szCs w:val="28"/>
        </w:rPr>
        <w:t>7 класс, урок был проведен</w:t>
      </w:r>
      <w:r>
        <w:rPr>
          <w:rFonts w:ascii="Times New Roman" w:hAnsi="Times New Roman" w:cs="Times New Roman"/>
          <w:sz w:val="28"/>
          <w:szCs w:val="28"/>
        </w:rPr>
        <w:t xml:space="preserve"> в рамках обновленного содержания программы</w:t>
      </w:r>
      <w:r w:rsidRPr="00954D21">
        <w:rPr>
          <w:rFonts w:ascii="Times New Roman" w:hAnsi="Times New Roman" w:cs="Times New Roman"/>
          <w:sz w:val="28"/>
          <w:szCs w:val="28"/>
        </w:rPr>
        <w:t>.</w:t>
      </w:r>
    </w:p>
    <w:p w:rsidR="00954D21" w:rsidRPr="00954D21" w:rsidRDefault="00954D21" w:rsidP="00954D21">
      <w:pPr>
        <w:rPr>
          <w:rFonts w:ascii="Times New Roman" w:hAnsi="Times New Roman" w:cs="Times New Roman"/>
          <w:sz w:val="28"/>
          <w:szCs w:val="28"/>
        </w:rPr>
      </w:pPr>
      <w:r w:rsidRPr="00954D21">
        <w:rPr>
          <w:rFonts w:ascii="Times New Roman" w:hAnsi="Times New Roman" w:cs="Times New Roman"/>
          <w:sz w:val="28"/>
          <w:szCs w:val="28"/>
        </w:rPr>
        <w:t>Совместно учителями было проведено внеклассное мероприятие тестовая викторина «Экологические проблемы нашего края»</w:t>
      </w:r>
    </w:p>
    <w:p w:rsidR="001F4D28" w:rsidRPr="00954D21" w:rsidRDefault="001F4D28" w:rsidP="00954D21">
      <w:pPr>
        <w:rPr>
          <w:rFonts w:ascii="Times New Roman" w:hAnsi="Times New Roman" w:cs="Times New Roman"/>
          <w:sz w:val="28"/>
          <w:szCs w:val="28"/>
        </w:rPr>
      </w:pPr>
      <w:r w:rsidRPr="00954D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НВП  - </w:t>
      </w:r>
      <w:proofErr w:type="spellStart"/>
      <w:r w:rsidRPr="00954D21">
        <w:rPr>
          <w:rFonts w:ascii="Times New Roman" w:hAnsi="Times New Roman" w:cs="Times New Roman"/>
          <w:sz w:val="28"/>
          <w:szCs w:val="28"/>
        </w:rPr>
        <w:t>Дюсекеев</w:t>
      </w:r>
      <w:proofErr w:type="spellEnd"/>
      <w:r w:rsidRPr="00954D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D21">
        <w:rPr>
          <w:rFonts w:ascii="Times New Roman" w:hAnsi="Times New Roman" w:cs="Times New Roman"/>
          <w:sz w:val="28"/>
          <w:szCs w:val="28"/>
        </w:rPr>
        <w:t>Даулет</w:t>
      </w:r>
      <w:proofErr w:type="spellEnd"/>
      <w:r w:rsidRPr="00954D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D21">
        <w:rPr>
          <w:rFonts w:ascii="Times New Roman" w:hAnsi="Times New Roman" w:cs="Times New Roman"/>
          <w:sz w:val="28"/>
          <w:szCs w:val="28"/>
        </w:rPr>
        <w:t>Жанбирбаевич</w:t>
      </w:r>
      <w:proofErr w:type="spellEnd"/>
      <w:r w:rsidRPr="00954D21">
        <w:rPr>
          <w:rFonts w:ascii="Times New Roman" w:hAnsi="Times New Roman" w:cs="Times New Roman"/>
          <w:sz w:val="28"/>
          <w:szCs w:val="28"/>
        </w:rPr>
        <w:t xml:space="preserve"> - провел  3 урока мужества – </w:t>
      </w:r>
      <w:r w:rsidRPr="00954D21">
        <w:rPr>
          <w:rFonts w:ascii="Times New Roman" w:hAnsi="Times New Roman" w:cs="Times New Roman"/>
          <w:sz w:val="28"/>
          <w:szCs w:val="28"/>
          <w:lang w:val="kk-KZ"/>
        </w:rPr>
        <w:t xml:space="preserve">«Народа верные сыны», «Смотр строя и песни посвященный </w:t>
      </w:r>
      <w:r w:rsidR="00C94159">
        <w:rPr>
          <w:rFonts w:ascii="Times New Roman" w:hAnsi="Times New Roman" w:cs="Times New Roman"/>
          <w:sz w:val="28"/>
          <w:szCs w:val="28"/>
          <w:lang w:val="kk-KZ"/>
        </w:rPr>
        <w:t>73</w:t>
      </w:r>
      <w:r w:rsidRPr="00954D21">
        <w:rPr>
          <w:rFonts w:ascii="Times New Roman" w:hAnsi="Times New Roman" w:cs="Times New Roman"/>
          <w:sz w:val="28"/>
          <w:szCs w:val="28"/>
          <w:lang w:val="kk-KZ"/>
        </w:rPr>
        <w:t xml:space="preserve"> летию победы» и </w:t>
      </w:r>
      <w:r w:rsidR="00C94159">
        <w:rPr>
          <w:rFonts w:ascii="Times New Roman" w:hAnsi="Times New Roman" w:cs="Times New Roman"/>
          <w:sz w:val="28"/>
          <w:szCs w:val="28"/>
        </w:rPr>
        <w:t>«Сержанты»</w:t>
      </w:r>
      <w:r w:rsidR="00D50090">
        <w:rPr>
          <w:rFonts w:ascii="Times New Roman" w:hAnsi="Times New Roman" w:cs="Times New Roman"/>
          <w:sz w:val="28"/>
          <w:szCs w:val="28"/>
        </w:rPr>
        <w:t xml:space="preserve">, приняли участие в соревнованиях по стрельбе на базе Ижевской СШ. Также преподавать НВП принял участие в областных соревнованиях, где был награжден сертификатом и грамотой за участие. </w:t>
      </w:r>
      <w:r w:rsidRPr="00954D2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54D21" w:rsidRDefault="001F4D28" w:rsidP="00954D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D21">
        <w:rPr>
          <w:rFonts w:ascii="Times New Roman" w:hAnsi="Times New Roman" w:cs="Times New Roman"/>
          <w:sz w:val="28"/>
          <w:szCs w:val="28"/>
        </w:rPr>
        <w:t xml:space="preserve">Физкультура – </w:t>
      </w:r>
      <w:r w:rsidR="00954D21">
        <w:rPr>
          <w:rFonts w:ascii="Times New Roman" w:hAnsi="Times New Roman" w:cs="Times New Roman"/>
          <w:sz w:val="28"/>
          <w:szCs w:val="28"/>
        </w:rPr>
        <w:t xml:space="preserve">Учителем  физкультуры – Весна Т.В.были проведены: </w:t>
      </w:r>
    </w:p>
    <w:p w:rsidR="001F4D28" w:rsidRPr="00954D21" w:rsidRDefault="00954D21" w:rsidP="00954D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D21">
        <w:rPr>
          <w:rFonts w:ascii="Times New Roman" w:hAnsi="Times New Roman" w:cs="Times New Roman"/>
          <w:sz w:val="28"/>
          <w:szCs w:val="28"/>
        </w:rPr>
        <w:t>б</w:t>
      </w:r>
      <w:r w:rsidR="001F4D28" w:rsidRPr="00954D21">
        <w:rPr>
          <w:rFonts w:ascii="Times New Roman" w:hAnsi="Times New Roman" w:cs="Times New Roman"/>
          <w:sz w:val="28"/>
          <w:szCs w:val="28"/>
        </w:rPr>
        <w:t>еседа с родителями ЗОЖ «В семье против школьных уроков физкультуры»;</w:t>
      </w:r>
      <w:r w:rsidR="00C94159">
        <w:rPr>
          <w:rFonts w:ascii="Times New Roman" w:hAnsi="Times New Roman" w:cs="Times New Roman"/>
          <w:sz w:val="28"/>
          <w:szCs w:val="28"/>
        </w:rPr>
        <w:t xml:space="preserve"> </w:t>
      </w:r>
      <w:r w:rsidR="001F4D28" w:rsidRPr="00954D21">
        <w:rPr>
          <w:rFonts w:ascii="Times New Roman" w:hAnsi="Times New Roman" w:cs="Times New Roman"/>
          <w:sz w:val="28"/>
          <w:szCs w:val="28"/>
        </w:rPr>
        <w:t xml:space="preserve">фестиваль здоровья; семинар «Физическое </w:t>
      </w:r>
      <w:proofErr w:type="spellStart"/>
      <w:r w:rsidR="001F4D28" w:rsidRPr="00954D21">
        <w:rPr>
          <w:rFonts w:ascii="Times New Roman" w:hAnsi="Times New Roman" w:cs="Times New Roman"/>
          <w:sz w:val="28"/>
          <w:szCs w:val="28"/>
        </w:rPr>
        <w:t>здоровье</w:t>
      </w:r>
      <w:proofErr w:type="gramStart"/>
      <w:r w:rsidR="001F4D28" w:rsidRPr="00954D21">
        <w:rPr>
          <w:rFonts w:ascii="Times New Roman" w:hAnsi="Times New Roman" w:cs="Times New Roman"/>
          <w:sz w:val="28"/>
          <w:szCs w:val="28"/>
        </w:rPr>
        <w:t>;д</w:t>
      </w:r>
      <w:proofErr w:type="gramEnd"/>
      <w:r w:rsidR="001F4D28" w:rsidRPr="00954D21">
        <w:rPr>
          <w:rFonts w:ascii="Times New Roman" w:hAnsi="Times New Roman" w:cs="Times New Roman"/>
          <w:sz w:val="28"/>
          <w:szCs w:val="28"/>
        </w:rPr>
        <w:t>ень</w:t>
      </w:r>
      <w:proofErr w:type="spellEnd"/>
      <w:r w:rsidR="001F4D28" w:rsidRPr="00954D21">
        <w:rPr>
          <w:rFonts w:ascii="Times New Roman" w:hAnsi="Times New Roman" w:cs="Times New Roman"/>
          <w:sz w:val="28"/>
          <w:szCs w:val="28"/>
        </w:rPr>
        <w:t xml:space="preserve"> здоровья  5-8 класс;</w:t>
      </w:r>
    </w:p>
    <w:p w:rsidR="001F4D28" w:rsidRPr="00954D21" w:rsidRDefault="001F4D28" w:rsidP="00954D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D21">
        <w:rPr>
          <w:rFonts w:ascii="Times New Roman" w:hAnsi="Times New Roman" w:cs="Times New Roman"/>
          <w:sz w:val="28"/>
          <w:szCs w:val="28"/>
        </w:rPr>
        <w:t>спортивный вечер «Неразлучные друзья – взрослые и дети!»;</w:t>
      </w:r>
      <w:r w:rsidR="00C94159">
        <w:rPr>
          <w:rFonts w:ascii="Times New Roman" w:hAnsi="Times New Roman" w:cs="Times New Roman"/>
          <w:sz w:val="28"/>
          <w:szCs w:val="28"/>
        </w:rPr>
        <w:t xml:space="preserve"> </w:t>
      </w:r>
      <w:r w:rsidRPr="00954D21">
        <w:rPr>
          <w:rFonts w:ascii="Times New Roman" w:hAnsi="Times New Roman" w:cs="Times New Roman"/>
          <w:sz w:val="28"/>
          <w:szCs w:val="28"/>
        </w:rPr>
        <w:t>лекция «Здоровье из самых здоровых продуктов»; спортивный праздник «Зимушка зима»;</w:t>
      </w:r>
    </w:p>
    <w:p w:rsidR="001F4D28" w:rsidRPr="00954D21" w:rsidRDefault="001F4D28" w:rsidP="00954D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D21">
        <w:rPr>
          <w:rFonts w:ascii="Times New Roman" w:hAnsi="Times New Roman" w:cs="Times New Roman"/>
          <w:sz w:val="28"/>
          <w:szCs w:val="28"/>
        </w:rPr>
        <w:t>создание оздоровительно-познавательного журнала «Улыбка, спорт, здоровье - нам в жизни ценное подспорье»</w:t>
      </w:r>
      <w:proofErr w:type="gramStart"/>
      <w:r w:rsidRPr="00954D21">
        <w:rPr>
          <w:rFonts w:ascii="Times New Roman" w:hAnsi="Times New Roman" w:cs="Times New Roman"/>
          <w:sz w:val="28"/>
          <w:szCs w:val="28"/>
        </w:rPr>
        <w:t>;л</w:t>
      </w:r>
      <w:proofErr w:type="gramEnd"/>
      <w:r w:rsidRPr="00954D21">
        <w:rPr>
          <w:rFonts w:ascii="Times New Roman" w:hAnsi="Times New Roman" w:cs="Times New Roman"/>
          <w:sz w:val="28"/>
          <w:szCs w:val="28"/>
        </w:rPr>
        <w:t>екции; национальные виды спорта;</w:t>
      </w:r>
    </w:p>
    <w:p w:rsidR="001F4D28" w:rsidRPr="00954D21" w:rsidRDefault="001F4D28" w:rsidP="00954D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D21">
        <w:rPr>
          <w:rFonts w:ascii="Times New Roman" w:hAnsi="Times New Roman" w:cs="Times New Roman"/>
          <w:sz w:val="28"/>
          <w:szCs w:val="28"/>
        </w:rPr>
        <w:lastRenderedPageBreak/>
        <w:t>Дискуссия «Вредные привычки и ЗОЖ»; праздник безопасности; семинар «Компьютер и здоровье»; сказочные эстафеты;</w:t>
      </w:r>
      <w:r w:rsidR="00C94159">
        <w:rPr>
          <w:rFonts w:ascii="Times New Roman" w:hAnsi="Times New Roman" w:cs="Times New Roman"/>
          <w:sz w:val="28"/>
          <w:szCs w:val="28"/>
        </w:rPr>
        <w:t xml:space="preserve"> </w:t>
      </w:r>
      <w:r w:rsidRPr="00954D21">
        <w:rPr>
          <w:rFonts w:ascii="Times New Roman" w:hAnsi="Times New Roman" w:cs="Times New Roman"/>
          <w:sz w:val="28"/>
          <w:szCs w:val="28"/>
        </w:rPr>
        <w:t>ЗОЖ и физкультура Спортивно – оздоровительный праздник</w:t>
      </w:r>
      <w:proofErr w:type="gramStart"/>
      <w:r w:rsidRPr="00954D21">
        <w:rPr>
          <w:rFonts w:ascii="Times New Roman" w:hAnsi="Times New Roman" w:cs="Times New Roman"/>
          <w:sz w:val="28"/>
          <w:szCs w:val="28"/>
        </w:rPr>
        <w:t>;«</w:t>
      </w:r>
      <w:proofErr w:type="gramEnd"/>
      <w:r w:rsidRPr="00954D21">
        <w:rPr>
          <w:rFonts w:ascii="Times New Roman" w:hAnsi="Times New Roman" w:cs="Times New Roman"/>
          <w:sz w:val="28"/>
          <w:szCs w:val="28"/>
        </w:rPr>
        <w:t>Весёлые старты»;</w:t>
      </w:r>
    </w:p>
    <w:p w:rsidR="001F4D28" w:rsidRPr="00954D21" w:rsidRDefault="001F4D28" w:rsidP="00954D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D21">
        <w:rPr>
          <w:rFonts w:ascii="Times New Roman" w:hAnsi="Times New Roman" w:cs="Times New Roman"/>
          <w:sz w:val="28"/>
          <w:szCs w:val="28"/>
        </w:rPr>
        <w:t xml:space="preserve"> спортивный праздник  «А ну-ка парни!» посвящённый празднику  «День  Победы».</w:t>
      </w:r>
    </w:p>
    <w:p w:rsidR="001F4D28" w:rsidRPr="00954D21" w:rsidRDefault="00954D21" w:rsidP="00954D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4D28" w:rsidRPr="00954D21">
        <w:rPr>
          <w:rFonts w:ascii="Times New Roman" w:hAnsi="Times New Roman" w:cs="Times New Roman"/>
          <w:sz w:val="28"/>
          <w:szCs w:val="28"/>
        </w:rPr>
        <w:t xml:space="preserve"> В течение года и ученики выезжали на местные, и районные соревнования среди </w:t>
      </w:r>
      <w:r w:rsidRPr="00954D21">
        <w:rPr>
          <w:rFonts w:ascii="Times New Roman" w:hAnsi="Times New Roman" w:cs="Times New Roman"/>
          <w:sz w:val="28"/>
          <w:szCs w:val="28"/>
        </w:rPr>
        <w:t xml:space="preserve">  </w:t>
      </w:r>
      <w:r w:rsidR="001F4D28" w:rsidRPr="00954D21">
        <w:rPr>
          <w:rFonts w:ascii="Times New Roman" w:hAnsi="Times New Roman" w:cs="Times New Roman"/>
          <w:sz w:val="28"/>
          <w:szCs w:val="28"/>
        </w:rPr>
        <w:t xml:space="preserve"> учеников и учителей, принимали активное участие в праздниках и спортивных мероприятиях школы и села.</w:t>
      </w:r>
    </w:p>
    <w:p w:rsidR="001F4D28" w:rsidRPr="00954D21" w:rsidRDefault="001F4D28" w:rsidP="00954D21">
      <w:pPr>
        <w:rPr>
          <w:rFonts w:ascii="Times New Roman" w:hAnsi="Times New Roman" w:cs="Times New Roman"/>
          <w:sz w:val="28"/>
          <w:szCs w:val="28"/>
        </w:rPr>
      </w:pPr>
      <w:r w:rsidRPr="00954D21">
        <w:rPr>
          <w:rFonts w:ascii="Times New Roman" w:hAnsi="Times New Roman" w:cs="Times New Roman"/>
          <w:sz w:val="28"/>
          <w:szCs w:val="28"/>
        </w:rPr>
        <w:t>Учитель применяет «Здоровье сберегающие технологии»:</w:t>
      </w:r>
    </w:p>
    <w:p w:rsidR="001F4D28" w:rsidRPr="00954D21" w:rsidRDefault="001F4D28" w:rsidP="00954D21">
      <w:pPr>
        <w:rPr>
          <w:rFonts w:ascii="Times New Roman" w:hAnsi="Times New Roman" w:cs="Times New Roman"/>
          <w:sz w:val="28"/>
          <w:szCs w:val="28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Уроки и внеклассные мероприятия проводились с использованием ИКТ, с учётом современных методов педагогической практики, согласно требованиям Госстандарта, календарно-тематического планирования. Цели и </w:t>
      </w:r>
      <w:proofErr w:type="gram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задачи, поставленные учителями выполнены</w:t>
      </w:r>
      <w:proofErr w:type="gram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полном объёме</w:t>
      </w:r>
      <w:r w:rsid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Особое внимание при самоанализе и анализе уроков уделялось выполнению требований к организации и проведению личностно ориентированного развивающего урока с использованием ИКТ. Следует отметить, что подавляющее большинство учителей осознают необходимость изменения организации образовательного процесса, понимают сущность модернизации школьного образования. Ответы обучающихся свидетельствуют о понимании ими содержания изучаемых понятий, об осознании и установлении </w:t>
      </w:r>
      <w:proofErr w:type="spell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</w:t>
      </w:r>
      <w:r w:rsidR="00C941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предметных</w:t>
      </w:r>
      <w:proofErr w:type="spell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связей, об умении применить изученные знания в новых условиях при выполнении нестандартных </w:t>
      </w:r>
      <w:r w:rsidR="009D3D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заданий.      В целом предметные недели прошли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организованно и резуль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тативно.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оптимальных форм повышения профессионального мастерства учителей естественно-математического  цикла является участие в заседаниях методического объединения. Тематика заседаний МО определялась задачами ме</w:t>
      </w:r>
      <w:r w:rsidR="009D3D1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тодической работы школы  на 201</w:t>
      </w:r>
      <w:r w:rsidR="00C9415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9D3D17">
        <w:rPr>
          <w:rFonts w:ascii="Times New Roman" w:eastAsia="Times New Roman" w:hAnsi="Times New Roman" w:cs="Times New Roman"/>
          <w:sz w:val="28"/>
          <w:szCs w:val="28"/>
          <w:lang w:eastAsia="ru-RU"/>
        </w:rPr>
        <w:t>/201</w:t>
      </w:r>
      <w:r w:rsidR="00C9415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год, запросами членов МО, их актуальностью.</w:t>
      </w:r>
    </w:p>
    <w:p w:rsidR="001F4D28" w:rsidRPr="00954D21" w:rsidRDefault="009D3D17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="001F4D28"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учебного  года было проведено  4 заседания, на которых рассматривались следующие вопросы: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 Обсуждение и рассмотрение календарно – тематического планирования предметов и факультативных курсов.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 Проведение предметных недель.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 Система работы со способными  учащимися: подготовка и проведение школьного тура олимпиад, участие в районных и городских олимпиадах.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     Подготовка экзаменационного материала.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5.     Подготовка к ВОУД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6.         Обсуждение нормативных документов.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7.     Система мер по предупреждению неуспеваемости и пробелов в знаниях обучающихся.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8.     Применение проектных методик и передовых технологий на уроках.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9.       Отчет по работе в рамках тем самообразования.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Выступления по темам самообразования на заседаниях МО служат обмену опытом и повышению профессиональной компетентности учителей. Следует отметить следующие выступления:</w:t>
      </w:r>
    </w:p>
    <w:p w:rsidR="001F4D28" w:rsidRPr="00954D21" w:rsidRDefault="001F4D28" w:rsidP="00954D21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«Применение </w:t>
      </w:r>
      <w:proofErr w:type="spell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здоровьезберегающих</w:t>
      </w:r>
      <w:proofErr w:type="spell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 на уроках физкультуры».   - Весна Т.В.</w:t>
      </w:r>
    </w:p>
    <w:p w:rsidR="001F4D28" w:rsidRPr="00954D21" w:rsidRDefault="001F4D28" w:rsidP="00954D21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мире математики»  - </w:t>
      </w:r>
      <w:proofErr w:type="spellStart"/>
      <w:r w:rsidR="009D3D17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Пилипенко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А.В</w:t>
      </w:r>
      <w:proofErr w:type="spell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F4D28" w:rsidRPr="00954D21" w:rsidRDefault="001F4D28" w:rsidP="00954D21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proofErr w:type="gram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</w:t>
      </w:r>
      <w:proofErr w:type="spell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патриотическое</w:t>
      </w:r>
      <w:proofErr w:type="gram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воспитание»   - </w:t>
      </w:r>
      <w:proofErr w:type="spell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Дюсекеев</w:t>
      </w:r>
      <w:proofErr w:type="spell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Д.Д.</w:t>
      </w:r>
    </w:p>
    <w:p w:rsidR="001F4D28" w:rsidRPr="00954D21" w:rsidRDefault="001F4D28" w:rsidP="00954D21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Круглый стол  « Результаты внедрения инновационных технологий».   </w:t>
      </w:r>
    </w:p>
    <w:p w:rsidR="001F4D28" w:rsidRPr="00954D21" w:rsidRDefault="001F4D28" w:rsidP="00954D21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«Применение инновационных технологий  на уроках биологии и географии». </w:t>
      </w:r>
      <w:proofErr w:type="spell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Кемина</w:t>
      </w:r>
      <w:proofErr w:type="spell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О.Н., </w:t>
      </w:r>
      <w:proofErr w:type="spell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Стакаева</w:t>
      </w:r>
      <w:proofErr w:type="spell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М.Ю.</w:t>
      </w:r>
    </w:p>
    <w:p w:rsidR="001F4D28" w:rsidRPr="00C94159" w:rsidRDefault="001F4D28" w:rsidP="00954D21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«Научный проект по математике</w:t>
      </w:r>
      <w:r w:rsidR="009D3D17" w:rsidRPr="00C94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Тепловые насосы</w:t>
      </w:r>
      <w:proofErr w:type="gramStart"/>
      <w:r w:rsidR="009D3D17" w:rsidRPr="00C941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94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 </w:t>
      </w:r>
      <w:proofErr w:type="gramEnd"/>
      <w:r w:rsidRPr="00C94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Никулина В.Э. 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Одно из направлений в методической работе нашего цикла– </w:t>
      </w:r>
      <w:proofErr w:type="gram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эт</w:t>
      </w:r>
      <w:proofErr w:type="gram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о организация работы со способными учащимися. Работа МО направлена на создание условий для повышения познавательной деятельности учащихся и активизацию личностной позиции обучающихся по средствам самореализации и саморазвития личности, и повышение качества знаний. В нашей школе для выявления способных детей  проводятся следующие мероприятия</w:t>
      </w:r>
      <w:proofErr w:type="gram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- школьные олимпиады по предметам;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 -различные тесты;</w:t>
      </w:r>
    </w:p>
    <w:p w:rsidR="005225F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 -внеклассные мероприятия</w:t>
      </w:r>
      <w:proofErr w:type="gram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9D3D17" w:rsidRPr="00954D21" w:rsidRDefault="009D3D17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пробное тестирование ВОУД  9 класс </w:t>
      </w:r>
    </w:p>
    <w:tbl>
      <w:tblPr>
        <w:tblStyle w:val="a6"/>
        <w:tblW w:w="0" w:type="auto"/>
        <w:tblLook w:val="04A0"/>
      </w:tblPr>
      <w:tblGrid>
        <w:gridCol w:w="898"/>
        <w:gridCol w:w="4172"/>
        <w:gridCol w:w="3969"/>
      </w:tblGrid>
      <w:tr w:rsidR="009D3D17" w:rsidTr="005225F1">
        <w:tc>
          <w:tcPr>
            <w:tcW w:w="0" w:type="auto"/>
          </w:tcPr>
          <w:p w:rsidR="009D3D17" w:rsidRPr="005225F1" w:rsidRDefault="005225F1" w:rsidP="00954D2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5225F1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№</w:t>
            </w:r>
            <w:proofErr w:type="spellStart"/>
            <w:proofErr w:type="gramStart"/>
            <w:r w:rsidRPr="005225F1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п</w:t>
            </w:r>
            <w:proofErr w:type="spellEnd"/>
            <w:proofErr w:type="gramEnd"/>
            <w:r w:rsidRPr="005225F1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/</w:t>
            </w:r>
            <w:proofErr w:type="spellStart"/>
            <w:r w:rsidRPr="005225F1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п</w:t>
            </w:r>
            <w:proofErr w:type="spellEnd"/>
          </w:p>
        </w:tc>
        <w:tc>
          <w:tcPr>
            <w:tcW w:w="4172" w:type="dxa"/>
          </w:tcPr>
          <w:p w:rsidR="009D3D17" w:rsidRPr="005225F1" w:rsidRDefault="005225F1" w:rsidP="00954D2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5225F1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предмет</w:t>
            </w:r>
          </w:p>
        </w:tc>
        <w:tc>
          <w:tcPr>
            <w:tcW w:w="3969" w:type="dxa"/>
          </w:tcPr>
          <w:p w:rsidR="009D3D17" w:rsidRPr="005225F1" w:rsidRDefault="005225F1" w:rsidP="00954D2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5225F1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качество</w:t>
            </w:r>
          </w:p>
        </w:tc>
      </w:tr>
      <w:tr w:rsidR="009D3D17" w:rsidTr="005225F1">
        <w:tc>
          <w:tcPr>
            <w:tcW w:w="0" w:type="auto"/>
          </w:tcPr>
          <w:p w:rsidR="009D3D17" w:rsidRPr="005225F1" w:rsidRDefault="005225F1" w:rsidP="00954D21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4172" w:type="dxa"/>
          </w:tcPr>
          <w:p w:rsidR="005225F1" w:rsidRPr="005225F1" w:rsidRDefault="005225F1" w:rsidP="00954D21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Математика</w:t>
            </w:r>
          </w:p>
        </w:tc>
        <w:tc>
          <w:tcPr>
            <w:tcW w:w="3969" w:type="dxa"/>
          </w:tcPr>
          <w:p w:rsidR="009D3D17" w:rsidRPr="005225F1" w:rsidRDefault="005225F1" w:rsidP="00954D21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50%</w:t>
            </w:r>
          </w:p>
        </w:tc>
      </w:tr>
      <w:tr w:rsidR="009D3D17" w:rsidTr="005225F1">
        <w:tc>
          <w:tcPr>
            <w:tcW w:w="0" w:type="auto"/>
          </w:tcPr>
          <w:p w:rsidR="009D3D17" w:rsidRPr="005225F1" w:rsidRDefault="005225F1" w:rsidP="00954D21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4172" w:type="dxa"/>
          </w:tcPr>
          <w:p w:rsidR="009D3D17" w:rsidRPr="005225F1" w:rsidRDefault="005225F1" w:rsidP="00954D21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биология</w:t>
            </w:r>
          </w:p>
        </w:tc>
        <w:tc>
          <w:tcPr>
            <w:tcW w:w="3969" w:type="dxa"/>
          </w:tcPr>
          <w:p w:rsidR="009D3D17" w:rsidRPr="005225F1" w:rsidRDefault="005225F1" w:rsidP="00954D21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100%</w:t>
            </w:r>
          </w:p>
        </w:tc>
      </w:tr>
      <w:tr w:rsidR="009D3D17" w:rsidTr="005225F1">
        <w:tc>
          <w:tcPr>
            <w:tcW w:w="0" w:type="auto"/>
          </w:tcPr>
          <w:p w:rsidR="009D3D17" w:rsidRPr="005225F1" w:rsidRDefault="005225F1" w:rsidP="00954D21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lastRenderedPageBreak/>
              <w:t>3</w:t>
            </w:r>
          </w:p>
        </w:tc>
        <w:tc>
          <w:tcPr>
            <w:tcW w:w="4172" w:type="dxa"/>
          </w:tcPr>
          <w:p w:rsidR="009D3D17" w:rsidRPr="005225F1" w:rsidRDefault="005225F1" w:rsidP="00954D21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география</w:t>
            </w:r>
          </w:p>
        </w:tc>
        <w:tc>
          <w:tcPr>
            <w:tcW w:w="3969" w:type="dxa"/>
          </w:tcPr>
          <w:p w:rsidR="009D3D17" w:rsidRPr="005225F1" w:rsidRDefault="005225F1" w:rsidP="00954D21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100%</w:t>
            </w:r>
          </w:p>
        </w:tc>
      </w:tr>
    </w:tbl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и способность ребенка к углубленному изучению  того или иного предмета учитывается при составлении индивидуальных планов работы, графика занятий, и т. д.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одаренными детьми в нашей школе имеет определенную схему, план работы. Учащиеся всех классов принимали уча</w:t>
      </w:r>
      <w:r w:rsidR="009D3D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стие в школьных  турах олимпиады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районном туре олимпиады</w:t>
      </w:r>
      <w:r w:rsidR="00C9415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биологии</w:t>
      </w:r>
      <w:r w:rsidR="009D3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ученица 9 класса </w:t>
      </w:r>
      <w:r w:rsidR="00C94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Коваленко Л – 2 место, по географии ученица 11 класса </w:t>
      </w:r>
      <w:proofErr w:type="spellStart"/>
      <w:r w:rsidR="00C9415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Хозаева</w:t>
      </w:r>
      <w:proofErr w:type="spellEnd"/>
      <w:r w:rsidR="00C94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 – 3 место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 наряду со способными также ведется работа и со слабоуспевающими учащимися, </w:t>
      </w:r>
      <w:r w:rsidR="00C941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имеет свою структуру 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дает  положительную  динамику</w:t>
      </w:r>
      <w:r w:rsidR="00C94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по повышению качества и </w:t>
      </w:r>
      <w:proofErr w:type="spellStart"/>
      <w:r w:rsidR="00C941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</w:t>
      </w: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</w:t>
      </w:r>
      <w:proofErr w:type="spell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учащихся. Однако следует отметить, что качество подготовки участников предметных олимпиад, конкурсов  оставляет желать лучшего. Это можно объяснить тем, что система работы со способными  учениками находится еще в стадии становления. Недостаточно четко разработаны их готовность к участию </w:t>
      </w:r>
      <w:proofErr w:type="gram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подобного</w:t>
      </w:r>
      <w:proofErr w:type="gram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рода мероприятиях. В будущем  учебном году следует продолжить работу по совершенствованию системы раннего выявления и поддержки способных  детей, создавая им режим особого благоприятствования как на уроках через индивидуализацию обучения, так и во внеурочное время через организацию работы предметных кружков и индивидуальную работу.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54D2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Выводы: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Наряду с имеющимися положительными тенденциями в работе методического объединения имеются и определенные недостатки: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 Недостаточна работа учителей по организации работы со способными учащимися, это видно из результатов  олимпиад, и низкий процент участия.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-  Не все учителя ШМО применяют в своей деятельности элементы современных  </w:t>
      </w:r>
      <w:proofErr w:type="spell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педтехнологий</w:t>
      </w:r>
      <w:proofErr w:type="spell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,  низкий уровень использования ИКТ на уроках.</w:t>
      </w:r>
      <w:proofErr w:type="gramEnd"/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Плохо организовано </w:t>
      </w:r>
      <w:proofErr w:type="spell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взаимопосещение</w:t>
      </w:r>
      <w:proofErr w:type="spell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уроков членами МО с целью обмена опытом.</w:t>
      </w:r>
    </w:p>
    <w:p w:rsidR="001F4D28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следующем учебном году планируется:</w:t>
      </w:r>
    </w:p>
    <w:p w:rsidR="00D50090" w:rsidRPr="00D50090" w:rsidRDefault="00D50090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продолжить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обучение по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обновленному содержанию программы;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продолжить работу по использованию ИКТ на уроках;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совершенствовать мониторинг </w:t>
      </w:r>
      <w:proofErr w:type="spell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с целью повышения качества образования;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развитию одаренности учащихся путем введения в процесс обучения современных педагогических технологий;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всесторонне развивать и совершенствовать работу со способными учащимися.</w:t>
      </w:r>
    </w:p>
    <w:p w:rsidR="001F4D28" w:rsidRPr="00954D21" w:rsidRDefault="00D50090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F4D28"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учителям  включиться в научно-практическую и исследовательскую работу с учащимися,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 - готовить учащихся для участия в олимпиадах, конкурсах.</w:t>
      </w:r>
    </w:p>
    <w:p w:rsidR="001F4D28" w:rsidRPr="00954D21" w:rsidRDefault="009D3D17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Учитывая вышесказанное, на 201</w:t>
      </w:r>
      <w:r w:rsidR="00D500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-201</w:t>
      </w:r>
      <w:r w:rsidR="00D500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="001F4D28" w:rsidRPr="00954D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учебный год определены следующие задачи: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   1.   Повышение качества обучения через применение инновационных технологий обучения.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2.       </w:t>
      </w:r>
      <w:proofErr w:type="gram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педагогического мастерства (профессиональной компетентности) учителей математики, инфор</w:t>
      </w:r>
      <w:r w:rsidR="003D719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матики, физики, биологии, химии, географии.</w:t>
      </w:r>
      <w:proofErr w:type="gramEnd"/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 Обобщение и применение в работе передового педагогического опыта.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  Использование в работе проектной и исследовательских методик.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5.     Применение информационных технологий.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6.     Создание системы обучения, обеспечивающей потребности каждого ученика в соответствии со склонностями интересами и возможностями.  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МО:                         </w:t>
      </w:r>
      <w:proofErr w:type="spellStart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Стакаева</w:t>
      </w:r>
      <w:proofErr w:type="spellEnd"/>
      <w:r w:rsidRPr="00954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М.Ю.</w:t>
      </w:r>
    </w:p>
    <w:p w:rsidR="001F4D28" w:rsidRPr="00954D21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D28" w:rsidRDefault="001F4D28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502" w:rsidRDefault="00170502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502" w:rsidRDefault="00170502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502" w:rsidRDefault="00170502" w:rsidP="00954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502" w:rsidRDefault="00170502" w:rsidP="001705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Химия и биология</w:t>
      </w:r>
    </w:p>
    <w:p w:rsidR="00170502" w:rsidRDefault="00170502" w:rsidP="001705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71675"/>
            <wp:effectExtent l="19050" t="0" r="0" b="0"/>
            <wp:docPr id="18" name="Рисунок 6" descr="F:\видео урока\IMG_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идео урока\IMG_36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71675"/>
            <wp:effectExtent l="19050" t="0" r="0" b="0"/>
            <wp:docPr id="12" name="Рисунок 5" descr="F:\видео урока\IMG_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идео урока\IMG_36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02" w:rsidRDefault="00170502" w:rsidP="001705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200" cy="1866900"/>
            <wp:effectExtent l="19050" t="0" r="6350" b="0"/>
            <wp:docPr id="10" name="Рисунок 4" descr="F:\видео урока\IMG_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идео урока\IMG_36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9771" cy="1934829"/>
            <wp:effectExtent l="19050" t="0" r="0" b="0"/>
            <wp:docPr id="22" name="Рисунок 10" descr="F:\видео урока\фото мо\20180518_11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идео урока\фото мо\20180518_1107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75" cy="193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02" w:rsidRDefault="00170502" w:rsidP="001705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4369" cy="2200777"/>
            <wp:effectExtent l="19050" t="0" r="0" b="0"/>
            <wp:docPr id="21" name="Рисунок 9" descr="F:\видео урока\фото мо\20180518_11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идео урока\фото мо\20180518_1106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13" cy="220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719" cy="2205540"/>
            <wp:effectExtent l="19050" t="0" r="0" b="0"/>
            <wp:docPr id="20" name="Рисунок 8" descr="F:\видео урока\фото мо\20180518_10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идео урока\фото мо\20180518_1056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52" cy="220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02" w:rsidRPr="00954D21" w:rsidRDefault="00170502" w:rsidP="001705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639" cy="2144730"/>
            <wp:effectExtent l="19050" t="0" r="0" b="0"/>
            <wp:docPr id="19" name="Рисунок 7" descr="F:\видео урока\фото мо\20180518_11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идео урока\фото мо\20180518_1111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67" cy="214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02" w:rsidRDefault="00170502" w:rsidP="001705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География</w:t>
      </w:r>
    </w:p>
    <w:p w:rsidR="00170502" w:rsidRDefault="00170502" w:rsidP="001705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200" cy="1867629"/>
            <wp:effectExtent l="19050" t="0" r="6350" b="0"/>
            <wp:docPr id="23" name="Рисунок 3" descr="C:\Users\user\Desktop\мое\Фото\школа\DSC0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е\Фото\школа\DSC009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E21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908127"/>
            <wp:effectExtent l="19050" t="0" r="0" b="0"/>
            <wp:docPr id="24" name="Рисунок 2" descr="C:\Users\user\Desktop\мое\Фото\школа\DSC0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е\Фото\школа\DSC009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97" cy="19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02" w:rsidRDefault="00170502" w:rsidP="001705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7081" cy="2286000"/>
            <wp:effectExtent l="19050" t="0" r="8969" b="0"/>
            <wp:docPr id="25" name="Рисунок 1" descr="C:\Users\user\Desktop\мое\Фото\школа\DSC0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е\Фото\школа\DSC0099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1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8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88" w:rsidRDefault="00BE2188" w:rsidP="001705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мужества и строй и песня</w:t>
      </w:r>
    </w:p>
    <w:p w:rsidR="00BE2188" w:rsidRDefault="00BE2188" w:rsidP="001705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734561"/>
            <wp:effectExtent l="19050" t="0" r="0" b="0"/>
            <wp:docPr id="35" name="Рисунок 20" descr="F:\IMG_20180509_11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IMG_20180509_1117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3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6230" cy="1729461"/>
            <wp:effectExtent l="19050" t="0" r="0" b="0"/>
            <wp:docPr id="42" name="Рисунок 18" descr="F:\IMG_20170509_11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IMG_20170509_1145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30" cy="173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88" w:rsidRDefault="00BE2188" w:rsidP="001705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1787670"/>
            <wp:effectExtent l="19050" t="0" r="0" b="0"/>
            <wp:docPr id="34" name="Рисунок 19" descr="F:\IMG_20180509_11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IMG_20180509_1124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5540" b="1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78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E2188" w:rsidRDefault="00BE2188" w:rsidP="00BE21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Математика и информатика</w:t>
      </w:r>
    </w:p>
    <w:p w:rsidR="00BE2188" w:rsidRDefault="00BE2188" w:rsidP="00BE21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3988" cy="2095448"/>
            <wp:effectExtent l="19050" t="0" r="6362" b="0"/>
            <wp:docPr id="43" name="Рисунок 17" descr="F:\20151126_12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151126_1216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73" cy="209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6921" cy="2000149"/>
            <wp:effectExtent l="19050" t="0" r="79" b="0"/>
            <wp:docPr id="49" name="Рисунок 11" descr="F:\20151126_12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51126_1216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69" cy="200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26" cy="2071627"/>
            <wp:effectExtent l="19050" t="0" r="24" b="0"/>
            <wp:docPr id="45" name="Рисунок 15" descr="F:\20151211_11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151211_1145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67" cy="207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100" cy="2124031"/>
            <wp:effectExtent l="19050" t="0" r="6350" b="0"/>
            <wp:docPr id="44" name="Рисунок 16" descr="F:\20151126_12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151126_1216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85" cy="21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BE2188" w:rsidRDefault="00BE2188" w:rsidP="00BE21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60" cy="2133600"/>
            <wp:effectExtent l="19050" t="0" r="0" b="0"/>
            <wp:docPr id="47" name="Рисунок 13" descr="F:\20151211_11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51211_1147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33" cy="213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112" cy="2124039"/>
            <wp:effectExtent l="19050" t="0" r="6338" b="0"/>
            <wp:docPr id="46" name="Рисунок 14" descr="F:\20151211_11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151211_1146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62" cy="212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1235" cy="2209800"/>
            <wp:effectExtent l="19050" t="0" r="5715" b="0"/>
            <wp:docPr id="48" name="Рисунок 12" descr="F:\20151211_11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51211_1149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B2E" w:rsidRDefault="00BE2188" w:rsidP="00BE21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Физкультура</w:t>
      </w:r>
    </w:p>
    <w:p w:rsidR="00BE2188" w:rsidRDefault="00BE2188" w:rsidP="00954D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501334"/>
            <wp:effectExtent l="19050" t="0" r="0" b="0"/>
            <wp:docPr id="41" name="Рисунок 26" descr="F:\IMG_20180521_1421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IMG_20180521_142137_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64" cy="151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512059"/>
            <wp:effectExtent l="19050" t="0" r="0" b="0"/>
            <wp:docPr id="40" name="Рисунок 25" descr="F:\IMG_20180521_14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IMG_20180521_1410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37" cy="152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88" w:rsidRDefault="00BE2188" w:rsidP="00954D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469" cy="1619250"/>
            <wp:effectExtent l="19050" t="0" r="81" b="0"/>
            <wp:docPr id="39" name="Рисунок 24" descr="F:\IMG_20180521_14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IMG_20180521_1408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13" cy="162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597848"/>
            <wp:effectExtent l="19050" t="0" r="0" b="0"/>
            <wp:docPr id="38" name="Рисунок 23" descr="F:\IMG_20180521_14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IMG_20180521_1403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82" cy="159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88" w:rsidRPr="00954D21" w:rsidRDefault="00BE2188" w:rsidP="00954D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2717347"/>
            <wp:effectExtent l="19050" t="0" r="0" b="0"/>
            <wp:docPr id="37" name="Рисунок 22" descr="F:\IMG_20180504_10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IMG_20180504_1018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24" cy="271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5753" cy="2018528"/>
            <wp:effectExtent l="19050" t="0" r="0" b="0"/>
            <wp:docPr id="36" name="Рисунок 21" descr="F:\IMG_20180504_12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IMG_20180504_1229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87396" cy="201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188" w:rsidRPr="00954D21" w:rsidSect="003D719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B6AF5"/>
    <w:multiLevelType w:val="hybridMultilevel"/>
    <w:tmpl w:val="FD7041D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206CEE"/>
    <w:multiLevelType w:val="hybridMultilevel"/>
    <w:tmpl w:val="FB406276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3A3E0921"/>
    <w:multiLevelType w:val="hybridMultilevel"/>
    <w:tmpl w:val="7CA06A72"/>
    <w:lvl w:ilvl="0" w:tplc="0419000D">
      <w:start w:val="1"/>
      <w:numFmt w:val="bullet"/>
      <w:lvlText w:val=""/>
      <w:lvlJc w:val="left"/>
      <w:pPr>
        <w:ind w:left="7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3">
    <w:nsid w:val="5A484B11"/>
    <w:multiLevelType w:val="hybridMultilevel"/>
    <w:tmpl w:val="4DF8B9EE"/>
    <w:lvl w:ilvl="0" w:tplc="100AD1CE">
      <w:start w:val="1"/>
      <w:numFmt w:val="decimal"/>
      <w:lvlText w:val="%1."/>
      <w:lvlJc w:val="left"/>
      <w:pPr>
        <w:ind w:left="83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4">
    <w:nsid w:val="631E3655"/>
    <w:multiLevelType w:val="hybridMultilevel"/>
    <w:tmpl w:val="6ED2E844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1F4D28"/>
    <w:rsid w:val="00003056"/>
    <w:rsid w:val="0000597E"/>
    <w:rsid w:val="0001668B"/>
    <w:rsid w:val="00020AEF"/>
    <w:rsid w:val="00024E15"/>
    <w:rsid w:val="00025124"/>
    <w:rsid w:val="00027DF8"/>
    <w:rsid w:val="00027ECE"/>
    <w:rsid w:val="00034A70"/>
    <w:rsid w:val="00034CB5"/>
    <w:rsid w:val="0003565E"/>
    <w:rsid w:val="000400E2"/>
    <w:rsid w:val="00044996"/>
    <w:rsid w:val="00044EFC"/>
    <w:rsid w:val="00050084"/>
    <w:rsid w:val="000537CD"/>
    <w:rsid w:val="00056A89"/>
    <w:rsid w:val="00061318"/>
    <w:rsid w:val="0007086C"/>
    <w:rsid w:val="00071178"/>
    <w:rsid w:val="00071301"/>
    <w:rsid w:val="00071477"/>
    <w:rsid w:val="00072E63"/>
    <w:rsid w:val="000760C4"/>
    <w:rsid w:val="00081E2A"/>
    <w:rsid w:val="00083D6B"/>
    <w:rsid w:val="0008673D"/>
    <w:rsid w:val="00096079"/>
    <w:rsid w:val="000A5A98"/>
    <w:rsid w:val="000A5B71"/>
    <w:rsid w:val="000A61D1"/>
    <w:rsid w:val="000B1EB7"/>
    <w:rsid w:val="000B3E8C"/>
    <w:rsid w:val="000B6DBE"/>
    <w:rsid w:val="000C10F2"/>
    <w:rsid w:val="000C1484"/>
    <w:rsid w:val="000C304B"/>
    <w:rsid w:val="000C359B"/>
    <w:rsid w:val="000D2FAA"/>
    <w:rsid w:val="000E0239"/>
    <w:rsid w:val="000E4432"/>
    <w:rsid w:val="000E755E"/>
    <w:rsid w:val="000F1DFC"/>
    <w:rsid w:val="000F2589"/>
    <w:rsid w:val="000F4E3E"/>
    <w:rsid w:val="000F5C72"/>
    <w:rsid w:val="000F703B"/>
    <w:rsid w:val="000F7623"/>
    <w:rsid w:val="001011B3"/>
    <w:rsid w:val="00101E71"/>
    <w:rsid w:val="0010784E"/>
    <w:rsid w:val="00121156"/>
    <w:rsid w:val="001226E0"/>
    <w:rsid w:val="0012667F"/>
    <w:rsid w:val="00131163"/>
    <w:rsid w:val="001350EC"/>
    <w:rsid w:val="00135446"/>
    <w:rsid w:val="00143CD2"/>
    <w:rsid w:val="00145163"/>
    <w:rsid w:val="00154D4E"/>
    <w:rsid w:val="00155300"/>
    <w:rsid w:val="00156509"/>
    <w:rsid w:val="0016072E"/>
    <w:rsid w:val="001652ED"/>
    <w:rsid w:val="00170502"/>
    <w:rsid w:val="00173A8F"/>
    <w:rsid w:val="00175957"/>
    <w:rsid w:val="00183D9E"/>
    <w:rsid w:val="00186475"/>
    <w:rsid w:val="001870C9"/>
    <w:rsid w:val="00191357"/>
    <w:rsid w:val="001942D3"/>
    <w:rsid w:val="0019447A"/>
    <w:rsid w:val="00194CE9"/>
    <w:rsid w:val="00196AB8"/>
    <w:rsid w:val="001A0412"/>
    <w:rsid w:val="001A0A72"/>
    <w:rsid w:val="001A1368"/>
    <w:rsid w:val="001A544A"/>
    <w:rsid w:val="001A5D3F"/>
    <w:rsid w:val="001B0EBC"/>
    <w:rsid w:val="001B7BF0"/>
    <w:rsid w:val="001C0F21"/>
    <w:rsid w:val="001C21DE"/>
    <w:rsid w:val="001C274F"/>
    <w:rsid w:val="001C57E7"/>
    <w:rsid w:val="001D2727"/>
    <w:rsid w:val="001D2C05"/>
    <w:rsid w:val="001D30AC"/>
    <w:rsid w:val="001D3BEB"/>
    <w:rsid w:val="001E2E0A"/>
    <w:rsid w:val="001E5254"/>
    <w:rsid w:val="001E7F28"/>
    <w:rsid w:val="001F20EB"/>
    <w:rsid w:val="001F216A"/>
    <w:rsid w:val="001F4D28"/>
    <w:rsid w:val="001F6652"/>
    <w:rsid w:val="001F74A7"/>
    <w:rsid w:val="00204271"/>
    <w:rsid w:val="00223F27"/>
    <w:rsid w:val="00232737"/>
    <w:rsid w:val="002334EA"/>
    <w:rsid w:val="00233DC7"/>
    <w:rsid w:val="0024308F"/>
    <w:rsid w:val="00243975"/>
    <w:rsid w:val="00245383"/>
    <w:rsid w:val="00245CCF"/>
    <w:rsid w:val="00251A19"/>
    <w:rsid w:val="00253198"/>
    <w:rsid w:val="0025343D"/>
    <w:rsid w:val="002538A2"/>
    <w:rsid w:val="00256072"/>
    <w:rsid w:val="00263974"/>
    <w:rsid w:val="00265DCB"/>
    <w:rsid w:val="00271CEB"/>
    <w:rsid w:val="00272DEF"/>
    <w:rsid w:val="002803FF"/>
    <w:rsid w:val="002857A3"/>
    <w:rsid w:val="002860D5"/>
    <w:rsid w:val="00287F3E"/>
    <w:rsid w:val="00290528"/>
    <w:rsid w:val="00293BC5"/>
    <w:rsid w:val="00294EE1"/>
    <w:rsid w:val="00296ACA"/>
    <w:rsid w:val="002973F8"/>
    <w:rsid w:val="002A04E7"/>
    <w:rsid w:val="002A1B3F"/>
    <w:rsid w:val="002A5FD9"/>
    <w:rsid w:val="002B0156"/>
    <w:rsid w:val="002B052F"/>
    <w:rsid w:val="002B2D7F"/>
    <w:rsid w:val="002B7277"/>
    <w:rsid w:val="002C5785"/>
    <w:rsid w:val="002D28A5"/>
    <w:rsid w:val="002D7A8A"/>
    <w:rsid w:val="002E11A2"/>
    <w:rsid w:val="002E21B3"/>
    <w:rsid w:val="002E65EB"/>
    <w:rsid w:val="002E7DB2"/>
    <w:rsid w:val="002F0CF1"/>
    <w:rsid w:val="002F230E"/>
    <w:rsid w:val="002F3035"/>
    <w:rsid w:val="002F4DBE"/>
    <w:rsid w:val="002F73BA"/>
    <w:rsid w:val="00302D36"/>
    <w:rsid w:val="00303F4B"/>
    <w:rsid w:val="00306F07"/>
    <w:rsid w:val="0030740E"/>
    <w:rsid w:val="003117D8"/>
    <w:rsid w:val="00311A82"/>
    <w:rsid w:val="00313EC2"/>
    <w:rsid w:val="00314BF7"/>
    <w:rsid w:val="00322335"/>
    <w:rsid w:val="00322B45"/>
    <w:rsid w:val="0032357A"/>
    <w:rsid w:val="00327B8E"/>
    <w:rsid w:val="003362F2"/>
    <w:rsid w:val="003407F0"/>
    <w:rsid w:val="00342E34"/>
    <w:rsid w:val="00343A87"/>
    <w:rsid w:val="00345140"/>
    <w:rsid w:val="00347117"/>
    <w:rsid w:val="003527BE"/>
    <w:rsid w:val="00355A95"/>
    <w:rsid w:val="00360135"/>
    <w:rsid w:val="00360907"/>
    <w:rsid w:val="003662AF"/>
    <w:rsid w:val="003720E6"/>
    <w:rsid w:val="0037302F"/>
    <w:rsid w:val="003733D4"/>
    <w:rsid w:val="00376E75"/>
    <w:rsid w:val="00376EE9"/>
    <w:rsid w:val="00377F8D"/>
    <w:rsid w:val="0038742B"/>
    <w:rsid w:val="00393A0F"/>
    <w:rsid w:val="003957D7"/>
    <w:rsid w:val="003A4130"/>
    <w:rsid w:val="003A5577"/>
    <w:rsid w:val="003A5ED3"/>
    <w:rsid w:val="003A6371"/>
    <w:rsid w:val="003A6538"/>
    <w:rsid w:val="003B0653"/>
    <w:rsid w:val="003B3423"/>
    <w:rsid w:val="003B3C88"/>
    <w:rsid w:val="003B3CAF"/>
    <w:rsid w:val="003C1E80"/>
    <w:rsid w:val="003C2F98"/>
    <w:rsid w:val="003D00F3"/>
    <w:rsid w:val="003D0245"/>
    <w:rsid w:val="003D1DFD"/>
    <w:rsid w:val="003D21A4"/>
    <w:rsid w:val="003D3FEB"/>
    <w:rsid w:val="003D446A"/>
    <w:rsid w:val="003D4735"/>
    <w:rsid w:val="003D4A45"/>
    <w:rsid w:val="003D56E5"/>
    <w:rsid w:val="003D7193"/>
    <w:rsid w:val="003D7B6B"/>
    <w:rsid w:val="003E1BD4"/>
    <w:rsid w:val="003E2925"/>
    <w:rsid w:val="003E3B5C"/>
    <w:rsid w:val="003E3BA3"/>
    <w:rsid w:val="003E42EC"/>
    <w:rsid w:val="003E4689"/>
    <w:rsid w:val="003E5693"/>
    <w:rsid w:val="003E589E"/>
    <w:rsid w:val="003F0773"/>
    <w:rsid w:val="003F37F7"/>
    <w:rsid w:val="003F57AA"/>
    <w:rsid w:val="0040025B"/>
    <w:rsid w:val="00404D20"/>
    <w:rsid w:val="00414890"/>
    <w:rsid w:val="0041516B"/>
    <w:rsid w:val="00422A28"/>
    <w:rsid w:val="0042318E"/>
    <w:rsid w:val="004232DA"/>
    <w:rsid w:val="00423B4C"/>
    <w:rsid w:val="00423CDC"/>
    <w:rsid w:val="0042611E"/>
    <w:rsid w:val="00426136"/>
    <w:rsid w:val="00432079"/>
    <w:rsid w:val="004327A8"/>
    <w:rsid w:val="004363DF"/>
    <w:rsid w:val="00450D36"/>
    <w:rsid w:val="00461DDB"/>
    <w:rsid w:val="00465EDF"/>
    <w:rsid w:val="004676D9"/>
    <w:rsid w:val="00470263"/>
    <w:rsid w:val="004707BE"/>
    <w:rsid w:val="00471F23"/>
    <w:rsid w:val="004721CB"/>
    <w:rsid w:val="004758DD"/>
    <w:rsid w:val="00475A48"/>
    <w:rsid w:val="004772A0"/>
    <w:rsid w:val="0048234E"/>
    <w:rsid w:val="004824A7"/>
    <w:rsid w:val="00482BF9"/>
    <w:rsid w:val="00484743"/>
    <w:rsid w:val="00484AC7"/>
    <w:rsid w:val="00485C4E"/>
    <w:rsid w:val="00486621"/>
    <w:rsid w:val="004901F9"/>
    <w:rsid w:val="00493B98"/>
    <w:rsid w:val="00495303"/>
    <w:rsid w:val="004958EC"/>
    <w:rsid w:val="004A1053"/>
    <w:rsid w:val="004A2FF8"/>
    <w:rsid w:val="004A531D"/>
    <w:rsid w:val="004A7B06"/>
    <w:rsid w:val="004C2005"/>
    <w:rsid w:val="004C60EA"/>
    <w:rsid w:val="004C634E"/>
    <w:rsid w:val="004E1A86"/>
    <w:rsid w:val="004E3ABD"/>
    <w:rsid w:val="004F5DB1"/>
    <w:rsid w:val="004F7B99"/>
    <w:rsid w:val="005015B9"/>
    <w:rsid w:val="005039AD"/>
    <w:rsid w:val="00503F0B"/>
    <w:rsid w:val="00506A84"/>
    <w:rsid w:val="005136EB"/>
    <w:rsid w:val="00513C64"/>
    <w:rsid w:val="00515C83"/>
    <w:rsid w:val="0051748C"/>
    <w:rsid w:val="00522335"/>
    <w:rsid w:val="005225F1"/>
    <w:rsid w:val="00523180"/>
    <w:rsid w:val="00524E30"/>
    <w:rsid w:val="00525601"/>
    <w:rsid w:val="005258A4"/>
    <w:rsid w:val="00526487"/>
    <w:rsid w:val="00530DCA"/>
    <w:rsid w:val="00530E2B"/>
    <w:rsid w:val="00536E6D"/>
    <w:rsid w:val="005475EA"/>
    <w:rsid w:val="005518B9"/>
    <w:rsid w:val="00556A74"/>
    <w:rsid w:val="0056043F"/>
    <w:rsid w:val="005619BC"/>
    <w:rsid w:val="00564773"/>
    <w:rsid w:val="00570093"/>
    <w:rsid w:val="0057144D"/>
    <w:rsid w:val="005765F8"/>
    <w:rsid w:val="00587F60"/>
    <w:rsid w:val="00590DAA"/>
    <w:rsid w:val="00592337"/>
    <w:rsid w:val="00594FEC"/>
    <w:rsid w:val="0059574A"/>
    <w:rsid w:val="005B0494"/>
    <w:rsid w:val="005B0BE7"/>
    <w:rsid w:val="005B3128"/>
    <w:rsid w:val="005B6D96"/>
    <w:rsid w:val="005B7107"/>
    <w:rsid w:val="005C1967"/>
    <w:rsid w:val="005C23C6"/>
    <w:rsid w:val="005C2EB2"/>
    <w:rsid w:val="005D3A8C"/>
    <w:rsid w:val="005D581E"/>
    <w:rsid w:val="005D688E"/>
    <w:rsid w:val="005E2F59"/>
    <w:rsid w:val="005E5F24"/>
    <w:rsid w:val="00606747"/>
    <w:rsid w:val="00611DBA"/>
    <w:rsid w:val="006203C4"/>
    <w:rsid w:val="00620BB0"/>
    <w:rsid w:val="00623434"/>
    <w:rsid w:val="00634B37"/>
    <w:rsid w:val="006455B6"/>
    <w:rsid w:val="00646581"/>
    <w:rsid w:val="00652351"/>
    <w:rsid w:val="006529A7"/>
    <w:rsid w:val="00652D57"/>
    <w:rsid w:val="006557CC"/>
    <w:rsid w:val="00655977"/>
    <w:rsid w:val="006640FD"/>
    <w:rsid w:val="00665734"/>
    <w:rsid w:val="00666784"/>
    <w:rsid w:val="006714CB"/>
    <w:rsid w:val="00671CC2"/>
    <w:rsid w:val="00671F13"/>
    <w:rsid w:val="0067445F"/>
    <w:rsid w:val="0067772D"/>
    <w:rsid w:val="00684F29"/>
    <w:rsid w:val="006858BD"/>
    <w:rsid w:val="00695E33"/>
    <w:rsid w:val="006A2551"/>
    <w:rsid w:val="006A7861"/>
    <w:rsid w:val="006B078E"/>
    <w:rsid w:val="006B0D15"/>
    <w:rsid w:val="006B1136"/>
    <w:rsid w:val="006B4620"/>
    <w:rsid w:val="006B7ED6"/>
    <w:rsid w:val="006C5F2D"/>
    <w:rsid w:val="006C7C51"/>
    <w:rsid w:val="006D0538"/>
    <w:rsid w:val="006D1856"/>
    <w:rsid w:val="006D35A8"/>
    <w:rsid w:val="006D4921"/>
    <w:rsid w:val="006D525D"/>
    <w:rsid w:val="006E12AC"/>
    <w:rsid w:val="006E5A3C"/>
    <w:rsid w:val="006E77E4"/>
    <w:rsid w:val="006E7975"/>
    <w:rsid w:val="006E7D3E"/>
    <w:rsid w:val="006E7F02"/>
    <w:rsid w:val="006F095D"/>
    <w:rsid w:val="006F1299"/>
    <w:rsid w:val="006F58C5"/>
    <w:rsid w:val="006F703F"/>
    <w:rsid w:val="00702CAC"/>
    <w:rsid w:val="00702E27"/>
    <w:rsid w:val="00704B2E"/>
    <w:rsid w:val="0070515D"/>
    <w:rsid w:val="0071084E"/>
    <w:rsid w:val="0071600C"/>
    <w:rsid w:val="0071627B"/>
    <w:rsid w:val="00716DEC"/>
    <w:rsid w:val="0071704C"/>
    <w:rsid w:val="00722C90"/>
    <w:rsid w:val="00723237"/>
    <w:rsid w:val="0072412E"/>
    <w:rsid w:val="007262E6"/>
    <w:rsid w:val="00726F3D"/>
    <w:rsid w:val="007304E2"/>
    <w:rsid w:val="00732CF4"/>
    <w:rsid w:val="00733418"/>
    <w:rsid w:val="00734348"/>
    <w:rsid w:val="0073525A"/>
    <w:rsid w:val="007353C1"/>
    <w:rsid w:val="007360C9"/>
    <w:rsid w:val="00736A6E"/>
    <w:rsid w:val="00736F45"/>
    <w:rsid w:val="0074376F"/>
    <w:rsid w:val="00747698"/>
    <w:rsid w:val="007526DB"/>
    <w:rsid w:val="00757665"/>
    <w:rsid w:val="007605CE"/>
    <w:rsid w:val="007723EB"/>
    <w:rsid w:val="00772D8E"/>
    <w:rsid w:val="007734A4"/>
    <w:rsid w:val="00776BE0"/>
    <w:rsid w:val="00780D94"/>
    <w:rsid w:val="00783A43"/>
    <w:rsid w:val="0078440C"/>
    <w:rsid w:val="00792429"/>
    <w:rsid w:val="0079794D"/>
    <w:rsid w:val="00797D99"/>
    <w:rsid w:val="007A4F17"/>
    <w:rsid w:val="007A526A"/>
    <w:rsid w:val="007B30F0"/>
    <w:rsid w:val="007B7CEB"/>
    <w:rsid w:val="007C0B14"/>
    <w:rsid w:val="007C0BA9"/>
    <w:rsid w:val="007C5110"/>
    <w:rsid w:val="007C5C8B"/>
    <w:rsid w:val="007D10F9"/>
    <w:rsid w:val="007D17F6"/>
    <w:rsid w:val="007D1E3E"/>
    <w:rsid w:val="007E2BF0"/>
    <w:rsid w:val="007F4BF4"/>
    <w:rsid w:val="007F5065"/>
    <w:rsid w:val="008002DF"/>
    <w:rsid w:val="00800A17"/>
    <w:rsid w:val="00803DEC"/>
    <w:rsid w:val="00807548"/>
    <w:rsid w:val="00807B4B"/>
    <w:rsid w:val="00810161"/>
    <w:rsid w:val="0081090A"/>
    <w:rsid w:val="00823063"/>
    <w:rsid w:val="00823747"/>
    <w:rsid w:val="00824CD8"/>
    <w:rsid w:val="00825EF6"/>
    <w:rsid w:val="00826A09"/>
    <w:rsid w:val="00832A29"/>
    <w:rsid w:val="0083313E"/>
    <w:rsid w:val="00834D40"/>
    <w:rsid w:val="008457FC"/>
    <w:rsid w:val="008478D5"/>
    <w:rsid w:val="00852BBE"/>
    <w:rsid w:val="00854949"/>
    <w:rsid w:val="00855A8C"/>
    <w:rsid w:val="00856240"/>
    <w:rsid w:val="008572DA"/>
    <w:rsid w:val="0086358B"/>
    <w:rsid w:val="008709D6"/>
    <w:rsid w:val="00870AFF"/>
    <w:rsid w:val="00871D2A"/>
    <w:rsid w:val="00872D89"/>
    <w:rsid w:val="00872E7F"/>
    <w:rsid w:val="00880968"/>
    <w:rsid w:val="00885802"/>
    <w:rsid w:val="00890C92"/>
    <w:rsid w:val="008915C5"/>
    <w:rsid w:val="00891762"/>
    <w:rsid w:val="0089266C"/>
    <w:rsid w:val="00893D1C"/>
    <w:rsid w:val="00893E24"/>
    <w:rsid w:val="00896A23"/>
    <w:rsid w:val="008A3A45"/>
    <w:rsid w:val="008A3CE4"/>
    <w:rsid w:val="008A4CC9"/>
    <w:rsid w:val="008B0896"/>
    <w:rsid w:val="008B1E0C"/>
    <w:rsid w:val="008B62EB"/>
    <w:rsid w:val="008B65A5"/>
    <w:rsid w:val="008C184C"/>
    <w:rsid w:val="008C2487"/>
    <w:rsid w:val="008C2E26"/>
    <w:rsid w:val="008C3DEC"/>
    <w:rsid w:val="008C67A2"/>
    <w:rsid w:val="008D0629"/>
    <w:rsid w:val="008D2553"/>
    <w:rsid w:val="008E2008"/>
    <w:rsid w:val="008E5B00"/>
    <w:rsid w:val="008F0650"/>
    <w:rsid w:val="008F7DB6"/>
    <w:rsid w:val="00900CD6"/>
    <w:rsid w:val="0090426F"/>
    <w:rsid w:val="009045E6"/>
    <w:rsid w:val="00911A80"/>
    <w:rsid w:val="00921490"/>
    <w:rsid w:val="0092370F"/>
    <w:rsid w:val="00923CEE"/>
    <w:rsid w:val="009269FC"/>
    <w:rsid w:val="00930844"/>
    <w:rsid w:val="009323D5"/>
    <w:rsid w:val="00935533"/>
    <w:rsid w:val="00935E40"/>
    <w:rsid w:val="00936403"/>
    <w:rsid w:val="009368C8"/>
    <w:rsid w:val="0093720C"/>
    <w:rsid w:val="00940609"/>
    <w:rsid w:val="00940F62"/>
    <w:rsid w:val="009413B5"/>
    <w:rsid w:val="00941DF1"/>
    <w:rsid w:val="009427B5"/>
    <w:rsid w:val="00954D21"/>
    <w:rsid w:val="0096282A"/>
    <w:rsid w:val="00963244"/>
    <w:rsid w:val="00971FAE"/>
    <w:rsid w:val="00975795"/>
    <w:rsid w:val="00977755"/>
    <w:rsid w:val="00984BCA"/>
    <w:rsid w:val="0098740F"/>
    <w:rsid w:val="0099158D"/>
    <w:rsid w:val="00991C90"/>
    <w:rsid w:val="00993392"/>
    <w:rsid w:val="009934F1"/>
    <w:rsid w:val="00994925"/>
    <w:rsid w:val="00995FFC"/>
    <w:rsid w:val="009A124D"/>
    <w:rsid w:val="009A12CA"/>
    <w:rsid w:val="009B046A"/>
    <w:rsid w:val="009C4F4C"/>
    <w:rsid w:val="009D3D17"/>
    <w:rsid w:val="009D4B50"/>
    <w:rsid w:val="009D5ED4"/>
    <w:rsid w:val="009D69EA"/>
    <w:rsid w:val="009D6EC6"/>
    <w:rsid w:val="009E3FE1"/>
    <w:rsid w:val="009E68E3"/>
    <w:rsid w:val="009F0C56"/>
    <w:rsid w:val="00A01F86"/>
    <w:rsid w:val="00A03E57"/>
    <w:rsid w:val="00A0586A"/>
    <w:rsid w:val="00A06536"/>
    <w:rsid w:val="00A07686"/>
    <w:rsid w:val="00A1678A"/>
    <w:rsid w:val="00A17ECA"/>
    <w:rsid w:val="00A20E62"/>
    <w:rsid w:val="00A21859"/>
    <w:rsid w:val="00A23C48"/>
    <w:rsid w:val="00A23CD1"/>
    <w:rsid w:val="00A257AE"/>
    <w:rsid w:val="00A25F83"/>
    <w:rsid w:val="00A306DD"/>
    <w:rsid w:val="00A42BF5"/>
    <w:rsid w:val="00A43B05"/>
    <w:rsid w:val="00A470B6"/>
    <w:rsid w:val="00A475B8"/>
    <w:rsid w:val="00A57680"/>
    <w:rsid w:val="00A57A20"/>
    <w:rsid w:val="00A620B5"/>
    <w:rsid w:val="00A63EBE"/>
    <w:rsid w:val="00A65032"/>
    <w:rsid w:val="00A66E5A"/>
    <w:rsid w:val="00A731E3"/>
    <w:rsid w:val="00A75B4B"/>
    <w:rsid w:val="00A76977"/>
    <w:rsid w:val="00A8247B"/>
    <w:rsid w:val="00A84680"/>
    <w:rsid w:val="00A84D2E"/>
    <w:rsid w:val="00A91039"/>
    <w:rsid w:val="00A96C60"/>
    <w:rsid w:val="00A97B76"/>
    <w:rsid w:val="00AA1DDE"/>
    <w:rsid w:val="00AA5C5A"/>
    <w:rsid w:val="00AA5DC2"/>
    <w:rsid w:val="00AA6422"/>
    <w:rsid w:val="00AA7893"/>
    <w:rsid w:val="00AB04A9"/>
    <w:rsid w:val="00AB0866"/>
    <w:rsid w:val="00AB4BCD"/>
    <w:rsid w:val="00AB64B4"/>
    <w:rsid w:val="00AB672D"/>
    <w:rsid w:val="00AC0CBF"/>
    <w:rsid w:val="00AC13BB"/>
    <w:rsid w:val="00AC39E2"/>
    <w:rsid w:val="00AC4B30"/>
    <w:rsid w:val="00AC4E9A"/>
    <w:rsid w:val="00AD0026"/>
    <w:rsid w:val="00AD44A8"/>
    <w:rsid w:val="00AE01F6"/>
    <w:rsid w:val="00AE0D1C"/>
    <w:rsid w:val="00AE21E3"/>
    <w:rsid w:val="00AE40F2"/>
    <w:rsid w:val="00AE5F57"/>
    <w:rsid w:val="00AF2769"/>
    <w:rsid w:val="00AF2822"/>
    <w:rsid w:val="00AF3737"/>
    <w:rsid w:val="00B00178"/>
    <w:rsid w:val="00B01304"/>
    <w:rsid w:val="00B04107"/>
    <w:rsid w:val="00B0417F"/>
    <w:rsid w:val="00B11FE5"/>
    <w:rsid w:val="00B133E0"/>
    <w:rsid w:val="00B149D7"/>
    <w:rsid w:val="00B15379"/>
    <w:rsid w:val="00B16FC2"/>
    <w:rsid w:val="00B3339D"/>
    <w:rsid w:val="00B352EE"/>
    <w:rsid w:val="00B367D4"/>
    <w:rsid w:val="00B4322B"/>
    <w:rsid w:val="00B43A85"/>
    <w:rsid w:val="00B55EA7"/>
    <w:rsid w:val="00B56731"/>
    <w:rsid w:val="00B6002A"/>
    <w:rsid w:val="00B61161"/>
    <w:rsid w:val="00B65F2D"/>
    <w:rsid w:val="00B724DC"/>
    <w:rsid w:val="00B75936"/>
    <w:rsid w:val="00B761EB"/>
    <w:rsid w:val="00B767EF"/>
    <w:rsid w:val="00B76A66"/>
    <w:rsid w:val="00B76B8F"/>
    <w:rsid w:val="00B7751D"/>
    <w:rsid w:val="00B80551"/>
    <w:rsid w:val="00B83F9C"/>
    <w:rsid w:val="00B8519C"/>
    <w:rsid w:val="00B85B4A"/>
    <w:rsid w:val="00B86F3E"/>
    <w:rsid w:val="00B87281"/>
    <w:rsid w:val="00B90489"/>
    <w:rsid w:val="00B90F99"/>
    <w:rsid w:val="00B941ED"/>
    <w:rsid w:val="00BA0E88"/>
    <w:rsid w:val="00BB32EE"/>
    <w:rsid w:val="00BB48B6"/>
    <w:rsid w:val="00BB77CD"/>
    <w:rsid w:val="00BC4037"/>
    <w:rsid w:val="00BC4BB0"/>
    <w:rsid w:val="00BD019F"/>
    <w:rsid w:val="00BD55B7"/>
    <w:rsid w:val="00BD66ED"/>
    <w:rsid w:val="00BD7476"/>
    <w:rsid w:val="00BE1F1C"/>
    <w:rsid w:val="00BE2188"/>
    <w:rsid w:val="00BE27CD"/>
    <w:rsid w:val="00BE325E"/>
    <w:rsid w:val="00BF0108"/>
    <w:rsid w:val="00BF06BC"/>
    <w:rsid w:val="00BF6EA2"/>
    <w:rsid w:val="00C004CB"/>
    <w:rsid w:val="00C00B6B"/>
    <w:rsid w:val="00C01448"/>
    <w:rsid w:val="00C02B21"/>
    <w:rsid w:val="00C06539"/>
    <w:rsid w:val="00C125DE"/>
    <w:rsid w:val="00C12981"/>
    <w:rsid w:val="00C13731"/>
    <w:rsid w:val="00C138B8"/>
    <w:rsid w:val="00C1411E"/>
    <w:rsid w:val="00C150CE"/>
    <w:rsid w:val="00C169F5"/>
    <w:rsid w:val="00C2096E"/>
    <w:rsid w:val="00C23A4E"/>
    <w:rsid w:val="00C36B82"/>
    <w:rsid w:val="00C40584"/>
    <w:rsid w:val="00C451F7"/>
    <w:rsid w:val="00C4609E"/>
    <w:rsid w:val="00C52F8B"/>
    <w:rsid w:val="00C53004"/>
    <w:rsid w:val="00C53E82"/>
    <w:rsid w:val="00C6015D"/>
    <w:rsid w:val="00C604F3"/>
    <w:rsid w:val="00C60569"/>
    <w:rsid w:val="00C610B5"/>
    <w:rsid w:val="00C67C4E"/>
    <w:rsid w:val="00C67EC0"/>
    <w:rsid w:val="00C7011C"/>
    <w:rsid w:val="00C712FC"/>
    <w:rsid w:val="00C72FB1"/>
    <w:rsid w:val="00C759BD"/>
    <w:rsid w:val="00C824A2"/>
    <w:rsid w:val="00C867DA"/>
    <w:rsid w:val="00C94159"/>
    <w:rsid w:val="00C94BC7"/>
    <w:rsid w:val="00C96597"/>
    <w:rsid w:val="00CA34D2"/>
    <w:rsid w:val="00CB00EC"/>
    <w:rsid w:val="00CB0AF0"/>
    <w:rsid w:val="00CB0F24"/>
    <w:rsid w:val="00CB1780"/>
    <w:rsid w:val="00CB6253"/>
    <w:rsid w:val="00CC2F02"/>
    <w:rsid w:val="00CC2F8D"/>
    <w:rsid w:val="00CC4B8C"/>
    <w:rsid w:val="00CC5B52"/>
    <w:rsid w:val="00CC76B4"/>
    <w:rsid w:val="00CC7D4D"/>
    <w:rsid w:val="00CD096A"/>
    <w:rsid w:val="00CD207B"/>
    <w:rsid w:val="00CD3202"/>
    <w:rsid w:val="00CE01C8"/>
    <w:rsid w:val="00CE02C6"/>
    <w:rsid w:val="00CF0A59"/>
    <w:rsid w:val="00CF1570"/>
    <w:rsid w:val="00CF22BE"/>
    <w:rsid w:val="00CF2F11"/>
    <w:rsid w:val="00D00842"/>
    <w:rsid w:val="00D01629"/>
    <w:rsid w:val="00D055C5"/>
    <w:rsid w:val="00D15CBF"/>
    <w:rsid w:val="00D16A7A"/>
    <w:rsid w:val="00D17A13"/>
    <w:rsid w:val="00D26891"/>
    <w:rsid w:val="00D27AEF"/>
    <w:rsid w:val="00D3011E"/>
    <w:rsid w:val="00D30174"/>
    <w:rsid w:val="00D30BCC"/>
    <w:rsid w:val="00D32A27"/>
    <w:rsid w:val="00D33BF8"/>
    <w:rsid w:val="00D35C4A"/>
    <w:rsid w:val="00D36083"/>
    <w:rsid w:val="00D371D1"/>
    <w:rsid w:val="00D42A82"/>
    <w:rsid w:val="00D44F3C"/>
    <w:rsid w:val="00D474EA"/>
    <w:rsid w:val="00D50090"/>
    <w:rsid w:val="00D51C61"/>
    <w:rsid w:val="00D5292D"/>
    <w:rsid w:val="00D5397C"/>
    <w:rsid w:val="00D53B2E"/>
    <w:rsid w:val="00D54149"/>
    <w:rsid w:val="00D54223"/>
    <w:rsid w:val="00D5784A"/>
    <w:rsid w:val="00D60DA2"/>
    <w:rsid w:val="00D642A0"/>
    <w:rsid w:val="00D660DB"/>
    <w:rsid w:val="00D74A5C"/>
    <w:rsid w:val="00D81651"/>
    <w:rsid w:val="00D85E1A"/>
    <w:rsid w:val="00D86E58"/>
    <w:rsid w:val="00D90DE6"/>
    <w:rsid w:val="00DA0F37"/>
    <w:rsid w:val="00DA148D"/>
    <w:rsid w:val="00DB05D1"/>
    <w:rsid w:val="00DB3290"/>
    <w:rsid w:val="00DB4315"/>
    <w:rsid w:val="00DB454B"/>
    <w:rsid w:val="00DD0B22"/>
    <w:rsid w:val="00DD2BEA"/>
    <w:rsid w:val="00DD44CE"/>
    <w:rsid w:val="00DE00C8"/>
    <w:rsid w:val="00DE4892"/>
    <w:rsid w:val="00DE56DF"/>
    <w:rsid w:val="00DE6934"/>
    <w:rsid w:val="00DF3371"/>
    <w:rsid w:val="00DF7826"/>
    <w:rsid w:val="00E021A3"/>
    <w:rsid w:val="00E04367"/>
    <w:rsid w:val="00E1086B"/>
    <w:rsid w:val="00E133B6"/>
    <w:rsid w:val="00E13EFE"/>
    <w:rsid w:val="00E14073"/>
    <w:rsid w:val="00E2001C"/>
    <w:rsid w:val="00E24073"/>
    <w:rsid w:val="00E2740E"/>
    <w:rsid w:val="00E33634"/>
    <w:rsid w:val="00E35D1E"/>
    <w:rsid w:val="00E35D24"/>
    <w:rsid w:val="00E362FB"/>
    <w:rsid w:val="00E402FE"/>
    <w:rsid w:val="00E416A6"/>
    <w:rsid w:val="00E4261E"/>
    <w:rsid w:val="00E44A54"/>
    <w:rsid w:val="00E55FF6"/>
    <w:rsid w:val="00E5616E"/>
    <w:rsid w:val="00E61FEE"/>
    <w:rsid w:val="00E62DE2"/>
    <w:rsid w:val="00E6320C"/>
    <w:rsid w:val="00E63AA2"/>
    <w:rsid w:val="00E71A98"/>
    <w:rsid w:val="00E71CD1"/>
    <w:rsid w:val="00E74496"/>
    <w:rsid w:val="00E827A4"/>
    <w:rsid w:val="00E879C1"/>
    <w:rsid w:val="00E90B8E"/>
    <w:rsid w:val="00E93020"/>
    <w:rsid w:val="00EA54B9"/>
    <w:rsid w:val="00EA5B01"/>
    <w:rsid w:val="00EA6F00"/>
    <w:rsid w:val="00EA6F52"/>
    <w:rsid w:val="00EB170D"/>
    <w:rsid w:val="00EB7CD7"/>
    <w:rsid w:val="00EC07BA"/>
    <w:rsid w:val="00EC26EE"/>
    <w:rsid w:val="00ED2FFB"/>
    <w:rsid w:val="00ED38FC"/>
    <w:rsid w:val="00ED4961"/>
    <w:rsid w:val="00ED6087"/>
    <w:rsid w:val="00ED62E3"/>
    <w:rsid w:val="00ED7354"/>
    <w:rsid w:val="00EE16BF"/>
    <w:rsid w:val="00EE1C95"/>
    <w:rsid w:val="00EE3D96"/>
    <w:rsid w:val="00EE5EC1"/>
    <w:rsid w:val="00EF1B9A"/>
    <w:rsid w:val="00EF364F"/>
    <w:rsid w:val="00F106B3"/>
    <w:rsid w:val="00F1272F"/>
    <w:rsid w:val="00F16F16"/>
    <w:rsid w:val="00F226DC"/>
    <w:rsid w:val="00F25389"/>
    <w:rsid w:val="00F27D0F"/>
    <w:rsid w:val="00F30EF5"/>
    <w:rsid w:val="00F31263"/>
    <w:rsid w:val="00F34885"/>
    <w:rsid w:val="00F34DEA"/>
    <w:rsid w:val="00F408DD"/>
    <w:rsid w:val="00F41EFC"/>
    <w:rsid w:val="00F444A1"/>
    <w:rsid w:val="00F467FD"/>
    <w:rsid w:val="00F52393"/>
    <w:rsid w:val="00F562AD"/>
    <w:rsid w:val="00F579AA"/>
    <w:rsid w:val="00F6129E"/>
    <w:rsid w:val="00F66F7B"/>
    <w:rsid w:val="00F71A42"/>
    <w:rsid w:val="00F72387"/>
    <w:rsid w:val="00F734FB"/>
    <w:rsid w:val="00F741AB"/>
    <w:rsid w:val="00F811D7"/>
    <w:rsid w:val="00F857CF"/>
    <w:rsid w:val="00F864CA"/>
    <w:rsid w:val="00F869BA"/>
    <w:rsid w:val="00F86D4D"/>
    <w:rsid w:val="00F916B6"/>
    <w:rsid w:val="00F91B72"/>
    <w:rsid w:val="00F9772E"/>
    <w:rsid w:val="00F97E55"/>
    <w:rsid w:val="00FA553D"/>
    <w:rsid w:val="00FA5D9D"/>
    <w:rsid w:val="00FC1379"/>
    <w:rsid w:val="00FC20FA"/>
    <w:rsid w:val="00FD5A0C"/>
    <w:rsid w:val="00FD5DCC"/>
    <w:rsid w:val="00FD79CC"/>
    <w:rsid w:val="00FD7E23"/>
    <w:rsid w:val="00FE20BC"/>
    <w:rsid w:val="00FE3D22"/>
    <w:rsid w:val="00FF3320"/>
    <w:rsid w:val="00FF5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61"/>
        <o:r id="V:Rule5" type="connector" idref="#_x0000_s1072"/>
        <o:r id="V:Rule6" type="connector" idref="#_x0000_s10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F4D28"/>
    <w:pPr>
      <w:spacing w:after="0" w:line="240" w:lineRule="auto"/>
    </w:pPr>
    <w:rPr>
      <w:lang w:val="kk-KZ"/>
    </w:rPr>
  </w:style>
  <w:style w:type="character" w:customStyle="1" w:styleId="a4">
    <w:name w:val="Без интервала Знак"/>
    <w:basedOn w:val="a0"/>
    <w:link w:val="a3"/>
    <w:uiPriority w:val="1"/>
    <w:rsid w:val="001F4D28"/>
    <w:rPr>
      <w:lang w:val="kk-KZ"/>
    </w:rPr>
  </w:style>
  <w:style w:type="paragraph" w:styleId="a5">
    <w:name w:val="List Paragraph"/>
    <w:basedOn w:val="a"/>
    <w:uiPriority w:val="34"/>
    <w:qFormat/>
    <w:rsid w:val="001F4D28"/>
    <w:pPr>
      <w:ind w:left="720"/>
      <w:contextualSpacing/>
    </w:pPr>
  </w:style>
  <w:style w:type="table" w:styleId="a6">
    <w:name w:val="Table Grid"/>
    <w:basedOn w:val="a1"/>
    <w:uiPriority w:val="59"/>
    <w:rsid w:val="001F4D28"/>
    <w:pPr>
      <w:spacing w:after="0" w:line="240" w:lineRule="auto"/>
    </w:pPr>
    <w:rPr>
      <w:rFonts w:cs="Times New Roman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F4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4D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4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chart" Target="charts/chart1.xml"/><Relationship Id="rId12" Type="http://schemas.openxmlformats.org/officeDocument/2006/relationships/image" Target="media/image4.jpeg"/><Relationship Id="rId17" Type="http://schemas.openxmlformats.org/officeDocument/2006/relationships/chart" Target="charts/chart6.xm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9 кл.</c:v>
                </c:pt>
                <c:pt idx="1">
                  <c:v>11 кл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50</c:v>
                </c:pt>
                <c:pt idx="1">
                  <c:v>50</c:v>
                </c:pt>
              </c:numCache>
            </c:numRef>
          </c:val>
        </c:ser>
        <c:shape val="cylinder"/>
        <c:axId val="111526656"/>
        <c:axId val="111528576"/>
        <c:axId val="0"/>
      </c:bar3DChart>
      <c:catAx>
        <c:axId val="111526656"/>
        <c:scaling>
          <c:orientation val="minMax"/>
        </c:scaling>
        <c:axPos val="b"/>
        <c:tickLblPos val="nextTo"/>
        <c:crossAx val="111528576"/>
        <c:crosses val="autoZero"/>
        <c:auto val="1"/>
        <c:lblAlgn val="ctr"/>
        <c:lblOffset val="100"/>
      </c:catAx>
      <c:valAx>
        <c:axId val="111528576"/>
        <c:scaling>
          <c:orientation val="minMax"/>
        </c:scaling>
        <c:axPos val="l"/>
        <c:majorGridlines/>
        <c:numFmt formatCode="General" sourceLinked="1"/>
        <c:tickLblPos val="nextTo"/>
        <c:crossAx val="111526656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математика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5 класс</c:v>
                </c:pt>
                <c:pt idx="1">
                  <c:v>7 класс</c:v>
                </c:pt>
                <c:pt idx="2">
                  <c:v>8класс</c:v>
                </c:pt>
                <c:pt idx="3">
                  <c:v>9 класс</c:v>
                </c:pt>
                <c:pt idx="4">
                  <c:v>11 класс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60</c:v>
                </c:pt>
                <c:pt idx="1">
                  <c:v>29</c:v>
                </c:pt>
                <c:pt idx="2">
                  <c:v>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информатика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5 класс</c:v>
                </c:pt>
                <c:pt idx="1">
                  <c:v>7 класс</c:v>
                </c:pt>
                <c:pt idx="2">
                  <c:v>8класс</c:v>
                </c:pt>
                <c:pt idx="3">
                  <c:v>9 класс</c:v>
                </c:pt>
                <c:pt idx="4">
                  <c:v>11 класс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60</c:v>
                </c:pt>
                <c:pt idx="1">
                  <c:v>86</c:v>
                </c:pt>
                <c:pt idx="2">
                  <c:v>78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физика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5 класс</c:v>
                </c:pt>
                <c:pt idx="1">
                  <c:v>7 класс</c:v>
                </c:pt>
                <c:pt idx="2">
                  <c:v>8класс</c:v>
                </c:pt>
                <c:pt idx="3">
                  <c:v>9 класс</c:v>
                </c:pt>
                <c:pt idx="4">
                  <c:v>11 класс 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1">
                  <c:v>29</c:v>
                </c:pt>
                <c:pt idx="2">
                  <c:v>22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</c:ser>
        <c:shape val="cylinder"/>
        <c:axId val="124809216"/>
        <c:axId val="124811136"/>
        <c:axId val="0"/>
      </c:bar3DChart>
      <c:catAx>
        <c:axId val="124809216"/>
        <c:scaling>
          <c:orientation val="minMax"/>
        </c:scaling>
        <c:axPos val="b"/>
        <c:numFmt formatCode="General" sourceLinked="1"/>
        <c:tickLblPos val="nextTo"/>
        <c:crossAx val="124811136"/>
        <c:crosses val="autoZero"/>
        <c:auto val="1"/>
        <c:lblAlgn val="ctr"/>
        <c:lblOffset val="100"/>
      </c:catAx>
      <c:valAx>
        <c:axId val="124811136"/>
        <c:scaling>
          <c:orientation val="minMax"/>
        </c:scaling>
        <c:axPos val="l"/>
        <c:majorGridlines/>
        <c:numFmt formatCode="General" sourceLinked="1"/>
        <c:tickLblPos val="nextTo"/>
        <c:crossAx val="1248092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7 класс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Химия</c:v>
                </c:pt>
                <c:pt idx="1">
                  <c:v>Биология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86</c:v>
                </c:pt>
                <c:pt idx="1">
                  <c:v>71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8 класс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Химия</c:v>
                </c:pt>
                <c:pt idx="1">
                  <c:v>Биология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22</c:v>
                </c:pt>
                <c:pt idx="1">
                  <c:v>44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 класс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Химия</c:v>
                </c:pt>
                <c:pt idx="1">
                  <c:v>Биология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11 класс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Химия</c:v>
                </c:pt>
                <c:pt idx="1">
                  <c:v>Биология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50</c:v>
                </c:pt>
                <c:pt idx="1">
                  <c:v>100</c:v>
                </c:pt>
              </c:numCache>
            </c:numRef>
          </c:val>
        </c:ser>
        <c:shape val="cylinder"/>
        <c:axId val="125264640"/>
        <c:axId val="125266176"/>
        <c:axId val="0"/>
      </c:bar3DChart>
      <c:catAx>
        <c:axId val="125264640"/>
        <c:scaling>
          <c:orientation val="minMax"/>
        </c:scaling>
        <c:axPos val="b"/>
        <c:tickLblPos val="nextTo"/>
        <c:crossAx val="125266176"/>
        <c:crosses val="autoZero"/>
        <c:auto val="1"/>
        <c:lblAlgn val="ctr"/>
        <c:lblOffset val="100"/>
      </c:catAx>
      <c:valAx>
        <c:axId val="125266176"/>
        <c:scaling>
          <c:orientation val="minMax"/>
        </c:scaling>
        <c:axPos val="l"/>
        <c:majorGridlines/>
        <c:numFmt formatCode="General" sourceLinked="1"/>
        <c:tickLblPos val="nextTo"/>
        <c:crossAx val="1252646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5кл.</c:v>
                </c:pt>
                <c:pt idx="1">
                  <c:v>7кл.</c:v>
                </c:pt>
                <c:pt idx="2">
                  <c:v>8кл.</c:v>
                </c:pt>
                <c:pt idx="3">
                  <c:v>9кл.</c:v>
                </c:pt>
                <c:pt idx="4">
                  <c:v>11кл.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57</c:v>
                </c:pt>
                <c:pt idx="2">
                  <c:v>44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shape val="cylinder"/>
        <c:axId val="56772864"/>
        <c:axId val="56778752"/>
        <c:axId val="0"/>
      </c:bar3DChart>
      <c:catAx>
        <c:axId val="56772864"/>
        <c:scaling>
          <c:orientation val="minMax"/>
        </c:scaling>
        <c:axPos val="b"/>
        <c:tickLblPos val="nextTo"/>
        <c:crossAx val="56778752"/>
        <c:crosses val="autoZero"/>
        <c:auto val="1"/>
        <c:lblAlgn val="ctr"/>
        <c:lblOffset val="100"/>
      </c:catAx>
      <c:valAx>
        <c:axId val="56778752"/>
        <c:scaling>
          <c:orientation val="minMax"/>
        </c:scaling>
        <c:axPos val="l"/>
        <c:majorGridlines/>
        <c:numFmt formatCode="General" sourceLinked="1"/>
        <c:tickLblPos val="nextTo"/>
        <c:crossAx val="56772864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5 класс</c:v>
                </c:pt>
                <c:pt idx="1">
                  <c:v>7 класс</c:v>
                </c:pt>
                <c:pt idx="2">
                  <c:v>8 класс</c:v>
                </c:pt>
                <c:pt idx="3">
                  <c:v>9 класс</c:v>
                </c:pt>
                <c:pt idx="4">
                  <c:v>11 класс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5 класс</c:v>
                </c:pt>
                <c:pt idx="1">
                  <c:v>7 класс</c:v>
                </c:pt>
                <c:pt idx="2">
                  <c:v>8 класс</c:v>
                </c:pt>
                <c:pt idx="3">
                  <c:v>9 класс</c:v>
                </c:pt>
                <c:pt idx="4">
                  <c:v>11 класс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shape val="cylinder"/>
        <c:axId val="38289408"/>
        <c:axId val="38290944"/>
        <c:axId val="0"/>
      </c:bar3DChart>
      <c:catAx>
        <c:axId val="38289408"/>
        <c:scaling>
          <c:orientation val="minMax"/>
        </c:scaling>
        <c:axPos val="b"/>
        <c:tickLblPos val="nextTo"/>
        <c:crossAx val="38290944"/>
        <c:crosses val="autoZero"/>
        <c:auto val="1"/>
        <c:lblAlgn val="ctr"/>
        <c:lblOffset val="100"/>
      </c:catAx>
      <c:valAx>
        <c:axId val="38290944"/>
        <c:scaling>
          <c:orientation val="minMax"/>
        </c:scaling>
        <c:axPos val="l"/>
        <c:majorGridlines/>
        <c:numFmt formatCode="General" sourceLinked="1"/>
        <c:tickLblPos val="nextTo"/>
        <c:crossAx val="382894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НВП</a:t>
            </a:r>
          </a:p>
        </c:rich>
      </c:tx>
      <c:layout>
        <c:manualLayout>
          <c:xMode val="edge"/>
          <c:yMode val="edge"/>
          <c:x val="0.80398369743041465"/>
          <c:y val="2.7864855451062411E-2"/>
        </c:manualLayout>
      </c:layout>
      <c:overlay val="1"/>
    </c:title>
    <c:view3D>
      <c:rAngAx val="1"/>
    </c:view3D>
    <c:plotArea>
      <c:layout>
        <c:manualLayout>
          <c:layoutTarget val="inner"/>
          <c:xMode val="edge"/>
          <c:yMode val="edge"/>
          <c:x val="0.15598543422595962"/>
          <c:y val="0.11217359585537698"/>
          <c:w val="0.5556600944666199"/>
          <c:h val="0.696388813467284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2013-2014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2013-2014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</c:ser>
        <c:shape val="cylinder"/>
        <c:axId val="57060352"/>
        <c:axId val="57234176"/>
        <c:axId val="0"/>
      </c:bar3DChart>
      <c:catAx>
        <c:axId val="57060352"/>
        <c:scaling>
          <c:orientation val="minMax"/>
        </c:scaling>
        <c:delete val="1"/>
        <c:axPos val="b"/>
        <c:tickLblPos val="nextTo"/>
        <c:crossAx val="57234176"/>
        <c:crosses val="autoZero"/>
        <c:auto val="1"/>
        <c:lblAlgn val="ctr"/>
        <c:lblOffset val="100"/>
      </c:catAx>
      <c:valAx>
        <c:axId val="57234176"/>
        <c:scaling>
          <c:orientation val="minMax"/>
        </c:scaling>
        <c:axPos val="l"/>
        <c:majorGridlines/>
        <c:numFmt formatCode="0%" sourceLinked="1"/>
        <c:tickLblPos val="nextTo"/>
        <c:crossAx val="570603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766547193216182"/>
          <c:y val="0.74323961855865894"/>
          <c:w val="0.24905998777333263"/>
          <c:h val="0.25193888381507434"/>
        </c:manualLayout>
      </c:layout>
    </c:legend>
    <c:plotVisOnly val="1"/>
  </c:chart>
  <c:spPr>
    <a:gradFill rotWithShape="1">
      <a:gsLst>
        <a:gs pos="0">
          <a:schemeClr val="accent4">
            <a:tint val="50000"/>
            <a:satMod val="300000"/>
          </a:schemeClr>
        </a:gs>
        <a:gs pos="35000">
          <a:schemeClr val="accent4">
            <a:tint val="37000"/>
            <a:satMod val="300000"/>
          </a:schemeClr>
        </a:gs>
        <a:gs pos="100000">
          <a:schemeClr val="accent4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4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169C5-E110-42BF-A8FD-BEBFF1B3D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18</Pages>
  <Words>2397</Words>
  <Characters>13667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 учебной работы естественно математического объединения за 2017-2018 учебный год.</vt:lpstr>
    </vt:vector>
  </TitlesOfParts>
  <Company>X-ТEAM Group</Company>
  <LinksUpToDate>false</LinksUpToDate>
  <CharactersWithSpaces>16032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 учебной работы естественно математического объединения за 2017-2018 учебный год.</dc:title>
  <dc:creator>user</dc:creator>
  <cp:lastModifiedBy>user</cp:lastModifiedBy>
  <cp:revision>3</cp:revision>
  <dcterms:created xsi:type="dcterms:W3CDTF">2018-05-26T04:57:00Z</dcterms:created>
  <dcterms:modified xsi:type="dcterms:W3CDTF">2018-05-28T05:08:00Z</dcterms:modified>
</cp:coreProperties>
</file>