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8B" w:rsidRPr="007B018B" w:rsidRDefault="007B018B" w:rsidP="007B018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018B">
        <w:rPr>
          <w:rFonts w:ascii="Times New Roman" w:hAnsi="Times New Roman" w:cs="Times New Roman"/>
          <w:sz w:val="24"/>
          <w:szCs w:val="24"/>
          <w:lang w:eastAsia="ru-RU"/>
        </w:rPr>
        <w:t>«УТВЕРЖДАЮ»</w:t>
      </w:r>
    </w:p>
    <w:p w:rsidR="007B018B" w:rsidRPr="007B018B" w:rsidRDefault="007B018B" w:rsidP="007B018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018B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 Директор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</w:p>
    <w:p w:rsidR="007B018B" w:rsidRPr="007B018B" w:rsidRDefault="007B018B" w:rsidP="0030142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018B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="0092318B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Pr="007B018B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 _________ Никулина В.Э.</w:t>
      </w:r>
      <w:r w:rsidRPr="007B01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B018B" w:rsidRPr="007B018B" w:rsidRDefault="007B018B" w:rsidP="007B018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01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7B018B" w:rsidRPr="007B018B" w:rsidRDefault="007B018B" w:rsidP="007B018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01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ГУ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Нововладимировская средняя ш</w:t>
      </w:r>
      <w:r w:rsidRPr="007B01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кола»</w:t>
      </w:r>
    </w:p>
    <w:p w:rsidR="007B018B" w:rsidRPr="007B018B" w:rsidRDefault="007B018B" w:rsidP="007B018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01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реализации Пр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ограммы «Рухани жаңғыру» на 2018-2019</w:t>
      </w:r>
      <w:r w:rsidRPr="007B01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7B018B" w:rsidRPr="007B018B" w:rsidRDefault="007B018B" w:rsidP="007B01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01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1341" w:type="dxa"/>
        <w:tblInd w:w="-1310" w:type="dxa"/>
        <w:tblCellMar>
          <w:left w:w="0" w:type="dxa"/>
          <w:right w:w="0" w:type="dxa"/>
        </w:tblCellMar>
        <w:tblLook w:val="04A0"/>
      </w:tblPr>
      <w:tblGrid>
        <w:gridCol w:w="458"/>
        <w:gridCol w:w="6630"/>
        <w:gridCol w:w="1134"/>
        <w:gridCol w:w="3119"/>
      </w:tblGrid>
      <w:tr w:rsidR="0092318B" w:rsidRPr="007B018B" w:rsidTr="0082519C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6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«День знаний» в рамках патриотического акта "Мәңгілік</w:t>
            </w:r>
            <w:proofErr w:type="gram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л", «Рухани </w:t>
            </w:r>
            <w:proofErr w:type="spell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spellEnd"/>
            <w:r w:rsidRPr="007B018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ңғ</w:t>
            </w:r>
            <w:proofErr w:type="spell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 Весна Т.В.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Внеклассные мероприятия 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изучению культурного наследия, традиций и обычаев казахского народа, других этносов, проживающих в Казахст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ане на темы «Мой родной Казахстан!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 Весна Т.В.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творчества «Мы – народ Казахстана!», посвященный Дню языков народов Казахстана.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 Весна Т.В.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</w:t>
            </w:r>
            <w:r w:rsidR="00923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языковеды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8E4FDB" w:rsidP="00113E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Пожилого человека. </w:t>
            </w:r>
            <w:r w:rsidR="007B018B"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«Школа добрых дел» ко Дню пожилого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 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FDB" w:rsidRPr="00EB55D3" w:rsidRDefault="008E4FDB" w:rsidP="008E4FD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EB55D3">
              <w:rPr>
                <w:rFonts w:ascii="Times New Roman" w:hAnsi="Times New Roman"/>
                <w:sz w:val="24"/>
                <w:szCs w:val="28"/>
              </w:rPr>
              <w:t>18 октября – День духовного согласия.</w:t>
            </w:r>
          </w:p>
          <w:p w:rsidR="007B018B" w:rsidRPr="007B018B" w:rsidRDefault="007B018B" w:rsidP="008623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8E4FD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8623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 Весна Т.В.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EB1A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Олимпиада по знаниям </w:t>
            </w:r>
            <w:proofErr w:type="spell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имволов</w:t>
            </w:r>
            <w:proofErr w:type="spellEnd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  (1-11 классы)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82519C" w:rsidP="00EB1A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 Весна Т.В.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A64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аруы-2018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   конкурс  на знание государственного языка  среди учащихся  9-11 классов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A64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 Весна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казаховеды</w:t>
            </w:r>
            <w:proofErr w:type="spellEnd"/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152F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01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proofErr w:type="gramEnd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Акция среди учащихся школы «</w:t>
            </w:r>
            <w:proofErr w:type="spell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Я-Патриот</w:t>
            </w:r>
            <w:proofErr w:type="spellEnd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82519C" w:rsidP="00152F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 Весна Т.В.</w:t>
            </w:r>
            <w:r w:rsidR="007B018B"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E414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декабря – День</w:t>
            </w:r>
            <w:proofErr w:type="gram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П</w:t>
            </w:r>
            <w:proofErr w:type="gramEnd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ервого Президента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82519C" w:rsidP="00E414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 Весна Т.В.</w:t>
            </w:r>
            <w:r w:rsidR="007B018B"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0360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«Мой Казахстан!»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82519C" w:rsidP="000360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 Весна Т.В.</w:t>
            </w:r>
            <w:r w:rsidR="007B018B"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E571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</w:t>
            </w:r>
            <w:r w:rsidR="00427C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туальная игра «Мой Президент»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82519C" w:rsidP="00E571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 Весна Т.В.</w:t>
            </w:r>
            <w:r w:rsidR="007B018B"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17C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декабря – День Независимости РК концерт «Под </w:t>
            </w:r>
            <w:proofErr w:type="gram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единым</w:t>
            </w:r>
            <w:proofErr w:type="gramEnd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шаныраком</w:t>
            </w:r>
            <w:proofErr w:type="spellEnd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17C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 Весна Т.В.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FE77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Посвящение учащихся в ряды РДЮО «</w:t>
            </w:r>
            <w:proofErr w:type="spell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Кыран</w:t>
            </w:r>
            <w:proofErr w:type="spellEnd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«</w:t>
            </w:r>
            <w:proofErr w:type="spell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7B0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8B" w:rsidRPr="007B018B" w:rsidRDefault="0092318B" w:rsidP="00FE77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 Весна Т.В.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460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видеороликов «Край родной, на век любимый», «Генеалогическое древо моего рода», «Моя семья в годы войны», «Семейный юбилей», «Традиции моей семьи»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460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 Весна Т.В.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1D0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видео фильмов  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 государственными символами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82519C" w:rsidP="008251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923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 Весна Т.В.</w:t>
            </w:r>
            <w:r w:rsidR="0092318B"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0666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апреля - Международный день освобождения узников фашистских концлагерей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923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923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видео роликов про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экспедиции по изучению культурного наследия, традиций и обычаев казахского народа, других этносов, проживающих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F845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 Весна Т.В.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BD5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мая – День единства народов Казахстана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82519C" w:rsidP="00BD5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923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 Весна Т.В.</w:t>
            </w:r>
            <w:r w:rsidR="0092318B"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CD6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Мая - День защитника Отечества в Казахстане. Смотр строя и песни.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CD6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 Весна Т.В.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063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Посвящение учащихся в ряды РДЮО «</w:t>
            </w:r>
            <w:proofErr w:type="spell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Кыран</w:t>
            </w:r>
            <w:proofErr w:type="spellEnd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Улан»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0630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 Весна Т.В.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6A5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Мая, декада «Этих дней не смолкнет слава»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82519C" w:rsidP="006A5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  <w:r w:rsidR="00923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Весна Т.В.</w:t>
            </w:r>
            <w:r w:rsidR="0092318B"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821D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«Росток» с 1 по 9</w:t>
            </w: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82519C" w:rsidP="00821D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923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 Весна Т.В.</w:t>
            </w:r>
            <w:r w:rsidR="0092318B"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92318B" w:rsidRPr="007B018B" w:rsidTr="008251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7B0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FA11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923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8B" w:rsidRPr="007B018B" w:rsidRDefault="0092318B" w:rsidP="009231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 Весна Т.В.</w:t>
            </w:r>
          </w:p>
        </w:tc>
      </w:tr>
    </w:tbl>
    <w:p w:rsidR="004B4E1A" w:rsidRDefault="004B4E1A" w:rsidP="007B01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19C" w:rsidRPr="007B018B" w:rsidRDefault="0082519C" w:rsidP="007B01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ВР:                       Весна Т.В.</w:t>
      </w:r>
    </w:p>
    <w:sectPr w:rsidR="0082519C" w:rsidRPr="007B018B" w:rsidSect="0092318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18B"/>
    <w:rsid w:val="00301424"/>
    <w:rsid w:val="00427C3E"/>
    <w:rsid w:val="004B4E1A"/>
    <w:rsid w:val="005409D6"/>
    <w:rsid w:val="005E2CD2"/>
    <w:rsid w:val="007B018B"/>
    <w:rsid w:val="0082519C"/>
    <w:rsid w:val="008E4FDB"/>
    <w:rsid w:val="0092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1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2018-08-31T14:16:00Z</cp:lastPrinted>
  <dcterms:created xsi:type="dcterms:W3CDTF">2018-08-21T03:53:00Z</dcterms:created>
  <dcterms:modified xsi:type="dcterms:W3CDTF">2018-08-31T14:16:00Z</dcterms:modified>
</cp:coreProperties>
</file>